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9310"/>
      </w:tblGrid>
      <w:tr w:rsidR="00BF492A" w:rsidRPr="00BF492A" w:rsidTr="004F4E8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F492A" w:rsidRPr="003E551E" w:rsidRDefault="00BF492A" w:rsidP="00BF4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5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подготовлен и вносится на рассмотрение </w:t>
            </w:r>
          </w:p>
          <w:p w:rsidR="00BF492A" w:rsidRPr="003E551E" w:rsidRDefault="00BF492A" w:rsidP="00BF4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55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ученого совета проректором по учебной работе Н.В. Васильевой</w:t>
            </w:r>
          </w:p>
          <w:p w:rsidR="00BF492A" w:rsidRPr="00BF492A" w:rsidRDefault="00BF492A" w:rsidP="00BF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92A" w:rsidRPr="003E551E" w:rsidRDefault="00BF492A" w:rsidP="00BF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E55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ФГБОУ ВО «БАЙКАЛЬСКИЙ ГОСУДАРСТВЕННЫЙ УНИВЕРСИТЕТ»</w:t>
            </w:r>
          </w:p>
          <w:p w:rsidR="00BF492A" w:rsidRPr="003E551E" w:rsidRDefault="00BF492A" w:rsidP="00BF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E55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РЕШЕНИЕ УЧЕНОГО СОВЕТА от «_____» ________2023 г. № ___</w:t>
            </w:r>
          </w:p>
          <w:p w:rsidR="00BF492A" w:rsidRPr="009C1E95" w:rsidRDefault="00BF492A" w:rsidP="00BF49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BAA" w:rsidRDefault="00BF492A" w:rsidP="00BF492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C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</w:t>
            </w:r>
            <w:r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порядке </w:t>
            </w:r>
            <w:proofErr w:type="gramStart"/>
            <w:r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организации и проведения текущего контроля успеваемости и промежуточной аттестации</w:t>
            </w:r>
            <w:proofErr w:type="gramEnd"/>
            <w:r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обучающихся по программам</w:t>
            </w:r>
            <w:r w:rsidR="00C24C09"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среднего профессионального</w:t>
            </w:r>
            <w:r w:rsidR="009C1E95"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F85BAA" w:rsidRDefault="009C1E95" w:rsidP="00BF492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и </w:t>
            </w:r>
            <w:r w:rsidR="00BF492A"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высшего образования – </w:t>
            </w:r>
            <w:r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программам </w:t>
            </w:r>
            <w:proofErr w:type="spellStart"/>
            <w:r w:rsidR="00BF492A"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бакалавриата</w:t>
            </w:r>
            <w:proofErr w:type="spellEnd"/>
            <w:r w:rsidR="00BF492A"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BF492A"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специалитета</w:t>
            </w:r>
            <w:proofErr w:type="spellEnd"/>
            <w:r w:rsidR="00BF492A"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F492A" w:rsidRPr="009C1E95" w:rsidRDefault="00BF492A" w:rsidP="00BF492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  <w:r w:rsidRPr="009C1E95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 магистратуры</w:t>
            </w:r>
          </w:p>
          <w:p w:rsidR="00BF492A" w:rsidRPr="009C1E95" w:rsidRDefault="00BF492A" w:rsidP="00BF4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92A" w:rsidRPr="009C1E95" w:rsidRDefault="00BF492A" w:rsidP="00BF492A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целях организации</w:t>
            </w:r>
            <w:r w:rsidR="00C8557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контроля</w:t>
            </w:r>
            <w:r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текущей успеваемости и промежуточной аттестации обучающихся университета по образовательным программам</w:t>
            </w:r>
            <w:r w:rsidR="00C24C09"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среднего профессионального</w:t>
            </w:r>
            <w:r w:rsidR="009C1E95"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r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высшего образования</w:t>
            </w:r>
            <w:r w:rsidR="009C1E95"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программам</w:t>
            </w:r>
            <w:r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бакалавриата</w:t>
            </w:r>
            <w:proofErr w:type="spellEnd"/>
            <w:r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специалитета</w:t>
            </w:r>
            <w:proofErr w:type="spellEnd"/>
            <w:r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магистратуры</w:t>
            </w:r>
            <w:r w:rsidRPr="009C1E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подпунктом 3 пункта 4.11 устава Университета, ученый совет ФГБОУ ВО «БГУ»</w:t>
            </w:r>
            <w:r w:rsidR="003E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492A" w:rsidRPr="009C1E95" w:rsidRDefault="00BF492A" w:rsidP="00BF492A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BF492A" w:rsidRPr="009C1E95" w:rsidRDefault="00BF492A" w:rsidP="00B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РЕШИЛ:</w:t>
            </w:r>
          </w:p>
          <w:p w:rsidR="00BF492A" w:rsidRPr="009C1E95" w:rsidRDefault="00BF492A" w:rsidP="00B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92A" w:rsidRPr="00BF492A" w:rsidRDefault="00BF492A" w:rsidP="00BF4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Положение о порядке </w:t>
            </w:r>
            <w:proofErr w:type="gramStart"/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проведения текущего контроля успеваемости и промежуточной аттестации</w:t>
            </w:r>
            <w:proofErr w:type="gramEnd"/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 w:rsidR="00C24C09"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 образовательным программам среднего профессионального</w:t>
            </w:r>
            <w:r w:rsidR="009C1E95"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</w:t>
            </w:r>
            <w:r w:rsidR="00C24C09" w:rsidRPr="009C1E9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высшего образования – </w:t>
            </w:r>
            <w:r w:rsidR="009C1E95"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программам </w:t>
            </w:r>
            <w:proofErr w:type="spellStart"/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магистратуры.</w:t>
            </w:r>
          </w:p>
          <w:p w:rsidR="00BF492A" w:rsidRPr="00BF492A" w:rsidRDefault="00BF492A" w:rsidP="00BF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92A" w:rsidRPr="00BF492A" w:rsidRDefault="00BF492A" w:rsidP="00BF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92A" w:rsidRPr="00BF492A" w:rsidRDefault="00BF492A" w:rsidP="00BF492A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                        </w:t>
            </w:r>
            <w:r w:rsidR="009C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В.В. Игнатенко</w:t>
            </w:r>
          </w:p>
          <w:p w:rsidR="00BF492A" w:rsidRPr="00BF492A" w:rsidRDefault="00BF492A" w:rsidP="00BF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92A" w:rsidRPr="00BF492A" w:rsidRDefault="00BF492A" w:rsidP="00BF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15B37" w:rsidRDefault="00015B37">
      <w:r>
        <w:br w:type="page"/>
      </w: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9310"/>
      </w:tblGrid>
      <w:tr w:rsidR="00BF492A" w:rsidRPr="00BF492A" w:rsidTr="004F4E8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F492A" w:rsidRPr="00BF492A" w:rsidRDefault="00BF492A" w:rsidP="00BF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"/>
        <w:tblW w:w="532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710"/>
        <w:gridCol w:w="4781"/>
      </w:tblGrid>
      <w:tr w:rsidR="00BF492A" w:rsidRPr="00BF492A" w:rsidTr="004F4E8B">
        <w:trPr>
          <w:trHeight w:val="2825"/>
        </w:trPr>
        <w:tc>
          <w:tcPr>
            <w:tcW w:w="2277" w:type="pct"/>
          </w:tcPr>
          <w:p w:rsidR="00BF492A" w:rsidRPr="00BF492A" w:rsidRDefault="00BF492A" w:rsidP="00BF492A">
            <w:pPr>
              <w:spacing w:after="240"/>
              <w:jc w:val="center"/>
              <w:rPr>
                <w:color w:val="000000"/>
              </w:rPr>
            </w:pPr>
            <w:bookmarkStart w:id="1" w:name="bookmark0"/>
            <w:r w:rsidRPr="00BF492A">
              <w:rPr>
                <w:color w:val="000000"/>
              </w:rPr>
              <w:t>Министерство науки и высшего образования Российской Федерации</w:t>
            </w:r>
          </w:p>
          <w:p w:rsidR="00BF492A" w:rsidRPr="00BF492A" w:rsidRDefault="00BF492A" w:rsidP="00BF492A">
            <w:pPr>
              <w:jc w:val="center"/>
              <w:rPr>
                <w:color w:val="000000"/>
              </w:rPr>
            </w:pPr>
            <w:r w:rsidRPr="00BF492A">
              <w:rPr>
                <w:color w:val="000000"/>
              </w:rPr>
              <w:t xml:space="preserve">Федеральное государственное бюджетное образовательное учреждение </w:t>
            </w:r>
          </w:p>
          <w:p w:rsidR="00BF492A" w:rsidRPr="00BF492A" w:rsidRDefault="00BF492A" w:rsidP="00BF492A">
            <w:pPr>
              <w:jc w:val="center"/>
              <w:rPr>
                <w:color w:val="000000"/>
              </w:rPr>
            </w:pPr>
            <w:r w:rsidRPr="00BF492A">
              <w:rPr>
                <w:color w:val="000000"/>
              </w:rPr>
              <w:t>высшего образования</w:t>
            </w:r>
          </w:p>
          <w:p w:rsidR="00BF492A" w:rsidRPr="00BF492A" w:rsidRDefault="00BF492A" w:rsidP="00BF49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2A">
              <w:rPr>
                <w:b/>
                <w:color w:val="000000"/>
                <w:sz w:val="28"/>
                <w:szCs w:val="28"/>
              </w:rPr>
              <w:t>«БАЙКАЛЬСКИЙ</w:t>
            </w:r>
          </w:p>
          <w:p w:rsidR="00BF492A" w:rsidRPr="00BF492A" w:rsidRDefault="00BF492A" w:rsidP="00BF49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2A">
              <w:rPr>
                <w:b/>
                <w:color w:val="000000"/>
                <w:sz w:val="28"/>
                <w:szCs w:val="28"/>
              </w:rPr>
              <w:t>ГОСУДАРСТВЕННЫЙ УНИВЕРСИТЕТ»</w:t>
            </w:r>
          </w:p>
          <w:p w:rsidR="00BF492A" w:rsidRPr="00BF492A" w:rsidRDefault="00BF492A" w:rsidP="00BF492A">
            <w:pPr>
              <w:jc w:val="center"/>
              <w:rPr>
                <w:b/>
                <w:color w:val="000000"/>
              </w:rPr>
            </w:pPr>
            <w:r w:rsidRPr="00BF492A">
              <w:rPr>
                <w:b/>
                <w:color w:val="000000"/>
              </w:rPr>
              <w:t>(ФГБОУ ВО «БГУ»)</w:t>
            </w:r>
          </w:p>
          <w:p w:rsidR="00BF492A" w:rsidRPr="00BF492A" w:rsidRDefault="00BF492A" w:rsidP="00BF492A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BF492A">
              <w:rPr>
                <w:b/>
                <w:color w:val="000000"/>
                <w:sz w:val="28"/>
                <w:szCs w:val="28"/>
              </w:rPr>
              <w:t>ПОЛОЖЕНИЕ</w:t>
            </w:r>
          </w:p>
        </w:tc>
        <w:tc>
          <w:tcPr>
            <w:tcW w:w="352" w:type="pct"/>
          </w:tcPr>
          <w:p w:rsidR="00BF492A" w:rsidRPr="00BF492A" w:rsidRDefault="00BF492A" w:rsidP="00BF4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pct"/>
          </w:tcPr>
          <w:p w:rsidR="00BF492A" w:rsidRPr="00BF492A" w:rsidRDefault="00BF492A" w:rsidP="00BF492A">
            <w:pPr>
              <w:jc w:val="center"/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УТВЕРЖДЕНО</w:t>
            </w:r>
          </w:p>
          <w:p w:rsidR="00BF492A" w:rsidRPr="00C8557C" w:rsidRDefault="00C8557C" w:rsidP="00BF492A">
            <w:pPr>
              <w:jc w:val="center"/>
              <w:rPr>
                <w:sz w:val="28"/>
                <w:szCs w:val="28"/>
              </w:rPr>
            </w:pPr>
            <w:r w:rsidRPr="00C8557C">
              <w:rPr>
                <w:sz w:val="28"/>
                <w:szCs w:val="28"/>
              </w:rPr>
              <w:t>у</w:t>
            </w:r>
            <w:r w:rsidR="00BF492A" w:rsidRPr="00C8557C">
              <w:rPr>
                <w:sz w:val="28"/>
                <w:szCs w:val="28"/>
              </w:rPr>
              <w:t>ченым советом ФГБОУ ВО «БГУ»</w:t>
            </w:r>
          </w:p>
          <w:p w:rsidR="00BF492A" w:rsidRPr="00C8557C" w:rsidRDefault="00BF492A" w:rsidP="00BF492A">
            <w:pPr>
              <w:jc w:val="center"/>
              <w:rPr>
                <w:sz w:val="28"/>
                <w:szCs w:val="28"/>
              </w:rPr>
            </w:pPr>
            <w:r w:rsidRPr="00C8557C">
              <w:rPr>
                <w:sz w:val="28"/>
                <w:szCs w:val="28"/>
              </w:rPr>
              <w:t xml:space="preserve">(протокол от </w:t>
            </w:r>
            <w:r w:rsidR="00C8557C" w:rsidRPr="00C8557C">
              <w:rPr>
                <w:sz w:val="28"/>
                <w:szCs w:val="28"/>
              </w:rPr>
              <w:t>_____________</w:t>
            </w:r>
            <w:r w:rsidRPr="00C8557C">
              <w:rPr>
                <w:sz w:val="28"/>
                <w:szCs w:val="28"/>
              </w:rPr>
              <w:t xml:space="preserve"> № </w:t>
            </w:r>
            <w:r w:rsidR="00C8557C" w:rsidRPr="00C8557C">
              <w:rPr>
                <w:sz w:val="28"/>
                <w:szCs w:val="28"/>
              </w:rPr>
              <w:t>___</w:t>
            </w:r>
            <w:r w:rsidRPr="00C8557C">
              <w:rPr>
                <w:sz w:val="28"/>
                <w:szCs w:val="28"/>
              </w:rPr>
              <w:t>)</w:t>
            </w:r>
          </w:p>
          <w:p w:rsidR="00BF492A" w:rsidRPr="00BF492A" w:rsidRDefault="00BF492A" w:rsidP="00BF492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F492A" w:rsidRPr="00BF492A" w:rsidRDefault="00BF492A" w:rsidP="00BF492A">
            <w:pPr>
              <w:jc w:val="center"/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Председатель ученого совета</w:t>
            </w:r>
          </w:p>
          <w:p w:rsidR="00BF492A" w:rsidRPr="00BF492A" w:rsidRDefault="00BF492A" w:rsidP="00BF492A">
            <w:pPr>
              <w:jc w:val="center"/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ФГБОУ ВО «БГУ»,</w:t>
            </w:r>
          </w:p>
          <w:p w:rsidR="00BF492A" w:rsidRPr="00BF492A" w:rsidRDefault="00BF492A" w:rsidP="00BF492A">
            <w:pPr>
              <w:jc w:val="center"/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Ректор ФГБОУ ВО «БГУ»</w:t>
            </w:r>
          </w:p>
          <w:p w:rsidR="00BF492A" w:rsidRPr="00BF492A" w:rsidRDefault="00BF492A" w:rsidP="00BF492A">
            <w:pPr>
              <w:jc w:val="center"/>
              <w:rPr>
                <w:sz w:val="28"/>
                <w:szCs w:val="28"/>
              </w:rPr>
            </w:pPr>
          </w:p>
          <w:p w:rsidR="00BF492A" w:rsidRPr="00BF492A" w:rsidRDefault="00BF492A" w:rsidP="00BF492A">
            <w:pPr>
              <w:jc w:val="center"/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___________В.В. Игнатенко</w:t>
            </w:r>
          </w:p>
          <w:p w:rsidR="00BF492A" w:rsidRPr="00BF492A" w:rsidRDefault="00BF492A" w:rsidP="00BF492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F492A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492A" w:rsidRPr="00BF492A" w:rsidTr="004F4E8B">
        <w:tc>
          <w:tcPr>
            <w:tcW w:w="2277" w:type="pct"/>
            <w:vAlign w:val="center"/>
          </w:tcPr>
          <w:p w:rsidR="00BF492A" w:rsidRPr="00BF492A" w:rsidRDefault="00BF492A" w:rsidP="00BF492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F492A">
              <w:rPr>
                <w:color w:val="000000"/>
                <w:sz w:val="28"/>
                <w:szCs w:val="28"/>
              </w:rPr>
              <w:t>№ ____________</w:t>
            </w:r>
          </w:p>
        </w:tc>
        <w:tc>
          <w:tcPr>
            <w:tcW w:w="2723" w:type="pct"/>
            <w:gridSpan w:val="2"/>
            <w:vAlign w:val="center"/>
          </w:tcPr>
          <w:p w:rsidR="00BF492A" w:rsidRPr="00BF492A" w:rsidRDefault="00BF492A" w:rsidP="00BF492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BF492A" w:rsidRPr="00BF492A" w:rsidTr="004F4E8B">
        <w:tc>
          <w:tcPr>
            <w:tcW w:w="2277" w:type="pct"/>
            <w:vAlign w:val="center"/>
          </w:tcPr>
          <w:p w:rsidR="00BF492A" w:rsidRPr="00BF492A" w:rsidRDefault="00BF492A" w:rsidP="00BF492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F492A">
              <w:rPr>
                <w:color w:val="000000"/>
                <w:sz w:val="28"/>
                <w:szCs w:val="28"/>
              </w:rPr>
              <w:t>г. Иркутск</w:t>
            </w:r>
          </w:p>
        </w:tc>
        <w:tc>
          <w:tcPr>
            <w:tcW w:w="2723" w:type="pct"/>
            <w:gridSpan w:val="2"/>
            <w:vAlign w:val="center"/>
          </w:tcPr>
          <w:p w:rsidR="00BF492A" w:rsidRPr="00BF492A" w:rsidRDefault="00BF492A" w:rsidP="00BF492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24C09" w:rsidRPr="009C1E95" w:rsidRDefault="00BF492A" w:rsidP="00BF492A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C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порядке организации и проведения</w:t>
      </w: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текущего контроля успеваемости и</w:t>
      </w: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промежуточной аттестации обучающихся</w:t>
      </w:r>
    </w:p>
    <w:p w:rsidR="00BF492A" w:rsidRPr="00BF492A" w:rsidRDefault="00C24C09" w:rsidP="00BF492A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образовательным программам среднего профессионального</w:t>
      </w:r>
      <w:r w:rsidR="00BF492A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r w:rsidR="009C1E95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BF492A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высшего образования – </w:t>
      </w:r>
      <w:r w:rsidR="009C1E95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программам</w:t>
      </w:r>
      <w:r w:rsidR="00BF492A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proofErr w:type="spellStart"/>
      <w:r w:rsidR="00BF492A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бакалавриата</w:t>
      </w:r>
      <w:proofErr w:type="spellEnd"/>
      <w:r w:rsidR="00BF492A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BF492A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специалитета</w:t>
      </w:r>
      <w:proofErr w:type="spellEnd"/>
      <w:r w:rsidR="00BF492A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магистратуры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92A" w:rsidRPr="00BF492A" w:rsidRDefault="00BF492A" w:rsidP="00BF492A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bookmarkEnd w:id="1"/>
    <w:p w:rsidR="00BF492A" w:rsidRPr="00BF492A" w:rsidRDefault="00BF492A" w:rsidP="00BF492A">
      <w:pPr>
        <w:widowControl w:val="0"/>
        <w:numPr>
          <w:ilvl w:val="0"/>
          <w:numId w:val="1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BF492A" w:rsidRPr="00BF492A" w:rsidRDefault="00BF492A" w:rsidP="00015B37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Настоящее 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оложение разработано на основании нормативных документов: </w:t>
      </w:r>
    </w:p>
    <w:p w:rsidR="00BF492A" w:rsidRDefault="00BF492A" w:rsidP="00015B37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 Феде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рального закона от 29 декабря 2012 г. №273-ФЗ «Об образовании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Российской Ф</w:t>
      </w:r>
      <w:r w:rsidR="00F1537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  <w:r w:rsidR="00F1537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C1E95" w:rsidRPr="009C1E95" w:rsidRDefault="009C1E95" w:rsidP="009C1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– приказа Министерства просвещения </w:t>
      </w:r>
      <w:r w:rsidR="00C8557C"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Российской Ф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 24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 августа </w:t>
      </w: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2022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 </w:t>
      </w: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F492A" w:rsidRPr="009C1E95" w:rsidRDefault="00BF492A" w:rsidP="00015B37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 приказа Министерства науки и высшего об</w:t>
      </w:r>
      <w:r w:rsidR="00F1537E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разования </w:t>
      </w:r>
      <w:r w:rsidR="00C8557C"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Российской Ф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F1537E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 06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апреля </w:t>
      </w:r>
      <w:r w:rsidR="00F1537E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2021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1537E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г. № </w:t>
      </w: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245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бакалавриата</w:t>
      </w:r>
      <w:proofErr w:type="spellEnd"/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программам </w:t>
      </w:r>
      <w:proofErr w:type="spellStart"/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специалитета</w:t>
      </w:r>
      <w:proofErr w:type="spellEnd"/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программам магистратуры»;</w:t>
      </w:r>
    </w:p>
    <w:p w:rsidR="009C1E95" w:rsidRDefault="00CD6C96" w:rsidP="009C1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– федеральных государственных образовательных стандартов среднего профессионального образования </w:t>
      </w:r>
      <w:r w:rsidR="009C1E95" w:rsidRPr="009C1E9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 федеральных государственных образовательных стандартов высшего образования (далее – ФГОС СПО и ВО);</w:t>
      </w:r>
      <w:r w:rsidR="009C1E95"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– устава и иных локальных 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нормативных 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актов ФГБОУ ВО «БГУ».</w:t>
      </w:r>
    </w:p>
    <w:p w:rsidR="00BF492A" w:rsidRDefault="00C8557C" w:rsidP="00015B37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Настоящее </w:t>
      </w:r>
      <w:r w:rsidR="00BF492A"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Положение определяет формы, систему оценивания, порядок и периодичность проведения текущего контроля успеваемости и промежуточной аттестации обучающихся</w:t>
      </w:r>
      <w:r w:rsidRP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 образовательным программам среднего профессионального и высшего образования – программам </w:t>
      </w:r>
      <w:proofErr w:type="spellStart"/>
      <w:r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бакалавриата</w:t>
      </w:r>
      <w:proofErr w:type="spellEnd"/>
      <w:r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специалитета</w:t>
      </w:r>
      <w:proofErr w:type="spellEnd"/>
      <w:r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магистратуры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ФГБОУ ВО «БГУ» (далее – </w:t>
      </w:r>
      <w:r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университет)</w:t>
      </w:r>
      <w:r w:rsidR="00BF492A" w:rsidRPr="00E916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включая порядок установления сроков пр</w:t>
      </w:r>
      <w:r w:rsidR="00BF492A"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охождения соответствующих испытаний обучающимися, не прошедшими промежуточной аттестации по уважительным причинам, а также порядок и сроки ликвидации академической задолженности. </w:t>
      </w:r>
    </w:p>
    <w:p w:rsidR="00BF492A" w:rsidRPr="00BF492A" w:rsidRDefault="00BF492A" w:rsidP="00015B37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образовательной деятельности по образовательной программе университет обеспечивает:</w:t>
      </w:r>
    </w:p>
    <w:p w:rsidR="00BF492A" w:rsidRPr="00BF492A" w:rsidRDefault="00BF492A" w:rsidP="00BF49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реализацию дисциплин (модулей) посредством проведения учебных занятий (включая проведение текущего контроля успеваемости) и промежуточной аттестации обучающихся;</w:t>
      </w:r>
    </w:p>
    <w:p w:rsidR="00BF492A" w:rsidRPr="00BF492A" w:rsidRDefault="00BF492A" w:rsidP="00BF49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практик (включая проведение текущего контроля успеваемости и промежуточной аттестации обучающихся);</w:t>
      </w:r>
    </w:p>
    <w:p w:rsidR="00BF492A" w:rsidRPr="00BF492A" w:rsidRDefault="00BF492A" w:rsidP="00BF49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итоговой (государственной итоговой) аттестации обучающихся.</w:t>
      </w:r>
    </w:p>
    <w:p w:rsidR="00BF492A" w:rsidRPr="00BF492A" w:rsidRDefault="00BF492A" w:rsidP="00015B37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обеспечивает оценивание хода освоения дисциплин (модулей) и прохождения практик, промежуточная аттестация обучающихся (далее – промежуточная аттестация) –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работ).</w:t>
      </w:r>
    </w:p>
    <w:p w:rsidR="00BF492A" w:rsidRPr="00BF492A" w:rsidRDefault="00BF492A" w:rsidP="00BF492A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1.5. Цел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ями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текущего контроля успеваемости и промежуточной аттестации обучающихся явля</w:t>
      </w:r>
      <w:r w:rsidR="00C855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ю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тся: </w:t>
      </w:r>
    </w:p>
    <w:p w:rsidR="00BF492A" w:rsidRPr="00BF492A" w:rsidRDefault="00BF492A" w:rsidP="00BF492A">
      <w:pPr>
        <w:widowControl w:val="0"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– определение фактического уровня </w:t>
      </w:r>
      <w:r w:rsidRPr="000F4F0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знаний, умений и </w:t>
      </w:r>
      <w:proofErr w:type="gramStart"/>
      <w:r w:rsidRPr="000F4F0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навыков</w:t>
      </w:r>
      <w:proofErr w:type="gramEnd"/>
      <w:r w:rsidRPr="000F4F0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BF49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обучающихся по изучаемым/проходимым </w:t>
      </w:r>
      <w:r w:rsidRPr="00BF492A">
        <w:rPr>
          <w:rFonts w:ascii="Times New Roman" w:eastAsia="Arial" w:hAnsi="Times New Roman" w:cs="Times New Roman"/>
          <w:spacing w:val="3"/>
          <w:sz w:val="28"/>
          <w:szCs w:val="28"/>
          <w:lang w:eastAsia="ru-RU" w:bidi="ru-RU"/>
        </w:rPr>
        <w:t xml:space="preserve">учебным курсам, дисциплинам (модулям), практикам соответствующего </w:t>
      </w:r>
      <w:r w:rsidRPr="00BF49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учебного плана; </w:t>
      </w:r>
    </w:p>
    <w:p w:rsidR="00BF492A" w:rsidRPr="00BF492A" w:rsidRDefault="00BF492A" w:rsidP="00BF492A">
      <w:pPr>
        <w:widowControl w:val="0"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Pr="0067310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определение уровня освоения компетенций, заявленных в основных профессиональных образовательных программах </w:t>
      </w:r>
      <w:r w:rsidR="00673103" w:rsidRPr="0067310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среднего профессионального и </w:t>
      </w:r>
      <w:r w:rsidRPr="0067310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высшего образования;</w:t>
      </w:r>
      <w:r w:rsidRPr="00BF49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 установление соответствия этого уровня требованиям стандартов.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1.6. Текущий контроль успеваемости обучающихся </w:t>
      </w:r>
      <w:r w:rsidR="00BF72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это проверка и оценка научно-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>педагогическими работниками университета и (или) лицами, привлекаемыми университетом к реализации образовательных программ на иных условиях</w:t>
      </w:r>
      <w:r w:rsidR="00255E84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 xml:space="preserve"> (далее – преподаватели)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 xml:space="preserve">, индивидуальных образовательных достижений обучающихся в период изучения 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учебного курса, дисциплины (модуля)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 xml:space="preserve">, в том числе проявляющихся в проектах, письменных, устных, практических, лабораторных, самостоятельных и иных работах, выполняемых в соответствии с основной 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профессиональной 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>образовательной программой.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 xml:space="preserve">1.7. </w:t>
      </w:r>
      <w:r w:rsidRPr="00BF492A">
        <w:rPr>
          <w:rFonts w:ascii="Times New Roman" w:eastAsia="Microsoft Sans Serif" w:hAnsi="Times New Roman" w:cs="Microsoft Sans Serif"/>
          <w:iCs/>
          <w:color w:val="000000"/>
          <w:sz w:val="28"/>
          <w:szCs w:val="28"/>
          <w:lang w:eastAsia="ru-RU" w:bidi="ru-RU"/>
        </w:rPr>
        <w:t xml:space="preserve">Промежуточная аттестация 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>обучающихся</w:t>
      </w:r>
      <w:r w:rsidRPr="00BF492A">
        <w:rPr>
          <w:rFonts w:ascii="Times New Roman" w:eastAsia="Microsoft Sans Serif" w:hAnsi="Times New Roman" w:cs="Microsoft Sans Serif"/>
          <w:iCs/>
          <w:color w:val="000000"/>
          <w:sz w:val="28"/>
          <w:szCs w:val="28"/>
          <w:lang w:eastAsia="ru-RU" w:bidi="ru-RU"/>
        </w:rPr>
        <w:t xml:space="preserve"> – это 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 xml:space="preserve">нормативно регламентированная деятельность </w:t>
      </w:r>
      <w:r w:rsidR="00255E84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>преподавателей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 xml:space="preserve">, заключающаяся в установлении соответствия </w:t>
      </w:r>
      <w:r w:rsidR="00C511C6"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>индивидуальных образовательных достижений,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 xml:space="preserve"> обучающихся планируемым результатам освоения/прохождения 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учебного курса, дисциплины (модуля), практики образовательной программы</w:t>
      </w:r>
      <w:r w:rsidRPr="00BF492A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 xml:space="preserve"> на момент окончания ее изучения/прохождения. </w:t>
      </w:r>
    </w:p>
    <w:p w:rsidR="00BF492A" w:rsidRPr="00673103" w:rsidRDefault="00BF492A" w:rsidP="00BF492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1.8. </w:t>
      </w:r>
      <w:r w:rsidR="00C511C6"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Конкретные формы и процедуры текущего контроля успеваемости и промежуточной аттестации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обучающихся по каждому учебному курсу, дисциплине (модулю) или практике соответствующего учебного плана 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устанавливаются преподавателями самостоятельно (в том числе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определяются утвержденной рабочей </w:t>
      </w:r>
      <w:r w:rsidRPr="006731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программой </w:t>
      </w:r>
      <w:r w:rsidR="000F4F01" w:rsidRPr="006731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учебной дисциплины</w:t>
      </w:r>
      <w:r w:rsidR="006731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(</w:t>
      </w:r>
      <w:r w:rsidR="000F4F01" w:rsidRPr="006731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модуля</w:t>
      </w:r>
      <w:r w:rsidR="006731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</w:t>
      </w:r>
      <w:r w:rsidR="000F4F01" w:rsidRPr="006731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Pr="006731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программой практики.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1.9. Информация о содержании и процедурах проведения текущего контроля успеваемости и промежуточной аттестации знаний, методика формирования результирующей оценки доводятся </w:t>
      </w:r>
      <w:r w:rsidR="00255E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преподавателями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до сведения обучающихся в рабочей программе дисциплины (модуля), практики, а также на первом занятии по данному учебному курсу, дисциплине (модулю). 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Методика формирования результирующей оценки в балльной системе для обучающихся по очной и очно-заочной формам по программам </w:t>
      </w:r>
      <w:proofErr w:type="spellStart"/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бакалавриата</w:t>
      </w:r>
      <w:proofErr w:type="spellEnd"/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специалитета</w:t>
      </w:r>
      <w:proofErr w:type="spellEnd"/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магистратуры определяется в соответствии с положением </w:t>
      </w:r>
      <w:r w:rsidRPr="006731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университета «О балльной оценке».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1.10. Для осуществления </w:t>
      </w:r>
      <w:r w:rsidR="00F26AB2"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процедур текущего контроля успеваемости и промежуточной аттестации,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обучающихся по дисциплинам (модулям) и практикам, кафедрами</w:t>
      </w:r>
      <w:r w:rsidR="00673103" w:rsidRPr="006731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45C33" w:rsidRPr="006731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цикловыми комиссиями </w:t>
      </w:r>
      <w:r w:rsidRPr="006731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создаются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оценочные материалы (фонды оценочных средств), позволяющие оценить достижение запланированных в образовательной программе результатов обучения и уровень </w:t>
      </w:r>
      <w:proofErr w:type="spellStart"/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всех компетенций, заявленных в образовательной программе. </w:t>
      </w:r>
    </w:p>
    <w:p w:rsidR="00BF492A" w:rsidRPr="00673103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Оценочные материалы (фонды оценочных средств) формируются в соответствии с положением </w:t>
      </w:r>
      <w:r w:rsidRPr="006731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университета «Об оценочных материалах (фондах оценочных средств)».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731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1.11. Обучающийся имеет право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 зачет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 (далее </w:t>
      </w:r>
      <w:r w:rsidR="00BF72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зачет результатов обучения). 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Зачтенные результаты обучения учитываются в качестве результатов промежуточной аттестации. 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Зачет результатов обучения осуществляется в порядке и формах в соответствии с положением </w:t>
      </w:r>
      <w:r w:rsidRPr="006731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университета «О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1.12. Результаты </w:t>
      </w:r>
      <w:proofErr w:type="gramStart"/>
      <w:r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промежуточных аттестаций</w:t>
      </w:r>
      <w:proofErr w:type="gramEnd"/>
      <w:r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обучающихся</w:t>
      </w:r>
      <w:r w:rsidR="00F26AB2"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выносятся на обсуждение кафедр</w:t>
      </w:r>
      <w:r w:rsidR="009128D0"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26AB2"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цикловых комиссий</w:t>
      </w:r>
      <w:r w:rsidR="009128D0"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советов факультетов/</w:t>
      </w:r>
      <w:r w:rsidR="009128D0"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институтов</w:t>
      </w:r>
      <w:r w:rsidR="00F26AB2"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/колледжа</w:t>
      </w:r>
      <w:r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ученого совета университета и вырабатываются рекомендации по оптимизации учебного процесса и улучшения качества</w:t>
      </w: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знаний. </w:t>
      </w:r>
    </w:p>
    <w:p w:rsidR="00BF492A" w:rsidRPr="00BF492A" w:rsidRDefault="00BF492A" w:rsidP="00BF492A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1.13. Для лиц с ограниченными возможностями здоровья и инвалидов </w:t>
      </w:r>
      <w:r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институтами/</w:t>
      </w:r>
      <w:r w:rsidRPr="009128D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факультетами</w:t>
      </w:r>
      <w:r w:rsidR="00E45C33" w:rsidRPr="009128D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/учебными отделениями</w:t>
      </w:r>
      <w:r w:rsidRPr="009128D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9128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университета создаются специальные условия для прохождения промежуточной аттестации на основании заявления обучающегося.</w:t>
      </w:r>
    </w:p>
    <w:p w:rsidR="00BF492A" w:rsidRPr="00BF492A" w:rsidRDefault="00BF492A" w:rsidP="00015B37">
      <w:pPr>
        <w:keepNext/>
        <w:widowControl w:val="0"/>
        <w:numPr>
          <w:ilvl w:val="0"/>
          <w:numId w:val="2"/>
        </w:numPr>
        <w:spacing w:before="240" w:after="120" w:line="240" w:lineRule="auto"/>
        <w:ind w:left="0" w:firstLine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_Toc344366229"/>
      <w:bookmarkStart w:id="3" w:name="_Toc216628924"/>
      <w:bookmarkStart w:id="4" w:name="_Toc216627256"/>
      <w:r w:rsidRPr="00BF49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Порядок проведения текущего контроля </w:t>
      </w:r>
      <w:bookmarkEnd w:id="2"/>
      <w:bookmarkEnd w:id="3"/>
      <w:bookmarkEnd w:id="4"/>
      <w:r w:rsidRPr="00BF49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успеваемости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текущего контроля успеваемости организует преподаватель, ответственный за реализацию учебного предмета, курса, дисциплины (модуля).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текущего контроля успеваемости могут проводиться:</w:t>
      </w:r>
    </w:p>
    <w:p w:rsidR="00BF492A" w:rsidRPr="00B6716F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занятиях во время аудиторной работы в соответствии с расписанием в присутствии преподавателя; </w:t>
      </w:r>
    </w:p>
    <w:p w:rsidR="00BF492A" w:rsidRPr="00B6716F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часы самостоятельной работы студентов без присутствия преподавателя, с последующей проверкой результатов преподавателем.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текущего контроля успеваемости являются домашние задания, контрольные и самостоятельные работы, рефераты, эссе, коллоквиумы, лабораторные работы, курсовые работы (проекты) и другие формы оценки знаний.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текущего контроля успеваемости осуществляется в соответствии с рабочей программой учебного курса, дисциплины (модуля). 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курса, дисциплины (модуля) указываются перечень форм текущего контроля успеваемости, порядок их проведения, используемые инструменты и технологии, критерии оценивания отдельных форм текущего контроля знаний, порядок оценивания. 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курса, дисциплины (модуля) должна быть доступна обучающимся на сайте университета в личном портале не позднее даты начала обучения по курсу, дисциплине (модулю).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имеет право незначительно корректировать количество и процедуры организации отдельных форм текущего контроля успеваемости. В этом случае он должен информировать обучающихся об изменениях не позднее, чем за сутки до начала проведения формы текущего контроля знаний, в отношении которой произошли изменения. 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текущего контроля успеваемости оцениваются преподавателем.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фиксирует оценки текущего контроля успеваемости и посещаемости учебных занятий обучающимися в рабочей ведомости преподавателя. Рабочая ведомость преподавателя ведется в электронном виде в электронной информационно-образовательной среде университета – в АРМ «Преподаватель». Результаты текущей успеваемости </w:t>
      </w:r>
      <w:r w:rsidR="007F1D15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посещаемости </w:t>
      </w: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онлайн доставляются обучающемуся в его личный портал на сайте университета в разделе «Учеба». </w:t>
      </w:r>
    </w:p>
    <w:p w:rsidR="00895B08" w:rsidRPr="00B6716F" w:rsidRDefault="004021EF" w:rsidP="00EA23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колледжа фиксируют оценки текущего контроля успеваемости </w:t>
      </w:r>
      <w:r w:rsidR="00E316F8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посещаемости</w:t>
      </w:r>
      <w:r w:rsidR="005B313E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5B313E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информационно-образовательной среде </w:t>
      </w:r>
      <w:r w:rsidR="00695A5F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5B08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 «Преподаватель»</w:t>
      </w:r>
      <w:r w:rsidR="00695A5F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в аттестационные листы, размещённые на сетевом диске </w:t>
      </w:r>
      <w:r w:rsidR="00695A5F" w:rsidRPr="00B671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B313E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Аттестация студентов. Результаты текущей успеваемости </w:t>
      </w:r>
      <w:r w:rsidR="00E316F8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посещаемости</w:t>
      </w:r>
      <w:r w:rsidR="005B313E" w:rsidRPr="00B671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313E"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колледжа в режиме онлайн доставляются обучающемуся в его личный портал на сайте университета в разделе «Учеба». </w:t>
      </w:r>
    </w:p>
    <w:p w:rsidR="00BF492A" w:rsidRPr="00B6716F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курса, дисциплины (модуля) может </w:t>
      </w: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предусматривать процедуру пересдачи отдельных форм текущего контроля успеваемости. Решение этого вопроса находится в компетенции преподавателя, ответственного за реализацию дисциплины.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Накопленная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(количество баллов) и результаты по отдельным формам текущего контроля успеваемости могут использоваться преподавателем при подведении итогов к моменту проведения промежуточной аттестации в соответствии с положением «О балльной системе».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Преподаватель, ответственный за реализацию учебного курса, дисциплины (модуля), обязан допустить обучающегося к итоговым формам контроля промежуточной аттестации при любом уровне накопленной оценки (количестве баллов).</w:t>
      </w:r>
    </w:p>
    <w:p w:rsidR="00BF492A" w:rsidRPr="00BF492A" w:rsidRDefault="00BF492A" w:rsidP="00015B37">
      <w:pPr>
        <w:widowControl w:val="0"/>
        <w:numPr>
          <w:ilvl w:val="0"/>
          <w:numId w:val="2"/>
        </w:numPr>
        <w:spacing w:before="120" w:after="120" w:line="240" w:lineRule="auto"/>
        <w:ind w:left="0" w:firstLine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Промежуточная аттестация обучающихся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осуществляется в форме итогового контроля – зачетов и экзаменов, проводимых после </w:t>
      </w:r>
      <w:r w:rsidR="009C4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планируемых в семестре видов занятий в соответствии с учебными планами, по оценочным материалам (фондам оценочных средств).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служат формой проверки усвоения обучающимся материала учебных дисциплин, выполнения лабораторных и практических работ, контроля прохождения практик. Зачет может проводиться по результатам выполнения заданий на практических занятиях, на основе представленных рефератов, </w:t>
      </w:r>
      <w:proofErr w:type="gramStart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</w:t>
      </w:r>
      <w:proofErr w:type="gramEnd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семинарских и практических занятиях, по итогам текущего контроля успеваемости и учебной работы обучающегося за семестр и (или) в виде устного или письменного опроса или теста в соответствии с положением университета «О балльной оценке».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могут устанавливаться как по курсам, дисциплинам (модулям) в целом, так и по отдельным их частям.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 принимаются преподавателями, руководившими практическими (семинарскими) занятиями группы и (или) читающими лекции по данной дисциплине (курсу), модулю, в соответствии с распределенной учебной нагрузкой, либо заведующим кафедрой или преподавателями, назначенными заведующим кафедрой.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сдачи зачетов оцениваются отметкой «зачтено» или «не зачтено» и в баллах в соответствии с балльной оценкой для обучающихся очной и очно-заочной форм обучения. Зачеты с дифференцированными оценками («отлично», «хорошо», «удовлетворительно», «неудовлетворительно») могут проставляться по дисциплинам, курсовым работам (проектам), учебной или производственной практике, научно-исследовательскому семинару.</w:t>
      </w:r>
      <w:r w:rsidRPr="00BF49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являются итоговой формой промежуточной аттестации обучающихся. </w:t>
      </w:r>
    </w:p>
    <w:p w:rsid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по дисциплине (курсу), модулю преследуют цель </w:t>
      </w:r>
      <w:r w:rsidRPr="00AA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работу обучающегося за курс (семестр), полученные теоретические знания, умения и навыки, их прочность, уровень освоения компетенций, приобретение навыков самостоятельной работы, умение синтезировать полученные знания и применять их к решению практических задач. </w:t>
      </w:r>
    </w:p>
    <w:p w:rsidR="00196DB0" w:rsidRPr="00D342DB" w:rsidRDefault="00BF492A" w:rsidP="00AA04DE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Экзамены проводятся по фондам </w:t>
      </w:r>
      <w:r w:rsidRPr="00D3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оценочных средств в устной или письменной форме, в том числе в форме компьютерного тестирования, в соответствии с рабочей программой дисциплины. Форма проведения экзамена устанавливается преподавателем, отвечающим за реализацию дисциплины. Экзаменатору предоставляется право задавать обучающимся вопросы сверх экзаменационного билета, а также, помимо теоретических вопросов, давать задачи и примеры по программе данного курса. </w:t>
      </w:r>
    </w:p>
    <w:p w:rsidR="00BF492A" w:rsidRPr="0040277E" w:rsidRDefault="00A665A0" w:rsidP="00196DB0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среднего профессионального образования</w:t>
      </w:r>
      <w:r w:rsidRPr="007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DB0" w:rsidRPr="007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может быть проведен в форме демонстрационного экзамена, который направлен на определение степени </w:t>
      </w:r>
      <w:proofErr w:type="spellStart"/>
      <w:r w:rsidR="00196DB0" w:rsidRPr="007F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96DB0" w:rsidRPr="007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умений и навыков путем проведения независимой экспертной оценки выполненных обучающимся практических заданий в условиях реальных или смоделированных производственных процессов.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</w:t>
      </w:r>
      <w:r w:rsidR="00196DB0"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оценивания, разрабатываемых оператором.</w:t>
      </w:r>
    </w:p>
    <w:p w:rsidR="0040277E" w:rsidRPr="0040277E" w:rsidRDefault="00BF492A" w:rsidP="00196DB0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принимаются, как правило, лектором данного учебного курса, дисциплины (модуля) в соответствии с распределенной учебной нагрузкой, либо заведующим кафедрой или преподавателями, назначенными заведующим кафедрой. </w:t>
      </w:r>
    </w:p>
    <w:p w:rsidR="00BF492A" w:rsidRPr="00276C0B" w:rsidRDefault="00F34F01" w:rsidP="00196DB0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профессиональному модулю</w:t>
      </w:r>
      <w:r w:rsidR="0040277E"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среднего профессионального образования</w:t>
      </w:r>
      <w:r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экзаменационная комиссия, в состав которой вход</w:t>
      </w:r>
      <w:r w:rsidR="00E45C33"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преподаватели данного модуля и (или) руководители цикловых комиссий</w:t>
      </w:r>
      <w:r w:rsidR="0040277E"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DB0"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Экспертная группа для проведения демонстрационного экзамена формируется из числа педагогических работников </w:t>
      </w:r>
      <w:r w:rsidR="003C353F"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196DB0" w:rsidRP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лиц, приглашенных из сторонних организаций, в том числе: педагогических работников и представителей организаций-партнеров, направление </w:t>
      </w:r>
      <w:r w:rsidR="00196DB0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которых соответствует области профессиональной деятельности, к которой готовятся обучающиеся.</w:t>
      </w:r>
    </w:p>
    <w:p w:rsidR="00276C0B" w:rsidRPr="00276C0B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курс могут несколько преподавателей, в том числе представители профильных организаций. В этом случае в расписании занятий отображаются все</w:t>
      </w:r>
      <w:r w:rsidR="0040277E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чтении курса</w:t>
      </w:r>
      <w:r w:rsidR="00276C0B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77E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92A" w:rsidRPr="00276C0B" w:rsidRDefault="00276C0B" w:rsidP="00276C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492A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</w:t>
      </w:r>
      <w:r w:rsidR="0040277E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зачета/экзамена </w:t>
      </w:r>
      <w:r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расписываются тот преподаватель</w:t>
      </w:r>
      <w:r w:rsidR="00BF492A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принимал зачет/экзамен</w:t>
      </w:r>
      <w:r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распределенной учебной нагрузкой</w:t>
      </w:r>
      <w:r w:rsidR="00BF492A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электронной зачетной книжке обучающегося </w:t>
      </w:r>
      <w:r w:rsidR="0040277E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отображается</w:t>
      </w:r>
      <w:r w:rsidR="00BF492A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оценка за подписью </w:t>
      </w:r>
      <w:r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преподавателя</w:t>
      </w:r>
      <w:r w:rsidR="00BF492A" w:rsidRP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явке на зачеты/экзамены обучающиеся обязаны иметь при себе документ, подтверждающий его личность, который предъявляется экзаменатору в начале зачета/экзамена.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зачетах/экзаменах посторонних лиц без разрешения ректора, проректора, курирующего учебную деятельность</w:t>
      </w:r>
      <w:r w:rsidR="00255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декана факультета/директора института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/директора колледжа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сдачи экзаменов оцениваются отметкой «отлично», «хорошо», «удовлетворительно» и «неудовлетворительно» и для обучающихся очной и очно-заочной формы обучения в баллах в соответствии с балльной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оценкой.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Неявка на зачет или экзамен отмечается в ведомости 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зачета/экзамена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«не явился» или сокращенно «н/я».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зачета/экзамена с разрешения экзаменатора, обучающиеся могут пользоваться справочной литературой и другими пособиями. Использование материалов, не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перечнем, указанным преподавателем, а также попытка общения с другими обучающимися или иными лицами, в том числе с применением электронных средств связи, перемещения обучающихся </w:t>
      </w:r>
      <w:r w:rsidR="002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без разрешения преподавателя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 являются основанием для удаления обучающегося из аудитории и последующего проставления в ведомость</w:t>
      </w:r>
      <w:r w:rsidR="00D3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зачета/экзамена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«</w:t>
      </w:r>
      <w:proofErr w:type="spellStart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неудовлетворительно».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учебного процесса по </w:t>
      </w:r>
      <w:proofErr w:type="spellStart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-модульной системе </w:t>
      </w:r>
      <w:r w:rsid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и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сдаются после освоения каждого модуля.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прием экзаменов/зачетов без ведомости или направления на экзамен/зачет. </w:t>
      </w:r>
    </w:p>
    <w:p w:rsidR="00BF492A" w:rsidRPr="00B02654" w:rsidRDefault="00B02654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экзамен/зачет формируются в электронном виде на каждую академическую (дополнительную) группу обучающихся и выводятся на печать посредством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«Сессия» сотрудниками деканатов факультетов/</w:t>
      </w:r>
      <w:r w:rsidR="00BF492A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</w:t>
      </w:r>
      <w:r w:rsidR="00F34F0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C4F9E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F34F0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="00BF492A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служебными документами. Перед проведением экзамена/зачета преподаватель должен получить в деканате факультета/</w:t>
      </w:r>
      <w:r w:rsidR="004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дирекции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/учебном отделении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ведомость, содержащую наименование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курса (модуля)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часов, количество зачетных единиц, список студентов, допущенных к промежуточной аттестации (</w:t>
      </w:r>
      <w:r w:rsidR="007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в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71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декан факультета/директор института</w:t>
      </w:r>
      <w:r w:rsidR="000D535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/заведующи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535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53F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="000D535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</w:t>
      </w:r>
      <w:r w:rsidR="00BF492A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экзаменов/зачетов проставляются преподавателем в ведомость в бумажном виде. Вместе с проставлением </w:t>
      </w:r>
      <w:r w:rsid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ведомости через дробь указывается количество баллов, набранных обучающимися в соответствии с балльной оценкой (для обучающихся по очной и очно-заочной форме обучения); дата приема экзамена/зачета и подпись экзаменатора.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экзаменационной </w:t>
      </w:r>
      <w:r w:rsid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едомости преподаватель подводит итоги экзамена/зачета в целом по группе обучающихся.</w:t>
      </w:r>
    </w:p>
    <w:p w:rsidR="00BF492A" w:rsidRPr="00B02654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ведомость возвращается в деканат факультета/</w:t>
      </w:r>
      <w:r w:rsidR="00445728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дирекцию 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0D535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353F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</w:t>
      </w:r>
      <w:r w:rsidR="000D535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экзаменатором не позднее следующего дня после приема экзамена/зачета.</w:t>
      </w:r>
    </w:p>
    <w:p w:rsidR="00BF492A" w:rsidRPr="00BF492A" w:rsidRDefault="00B02654" w:rsidP="00D71F5E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автоматической обработки информации, формирования отчетов, связанных с анализом успеваемости, результаты промежуточной аттестации </w:t>
      </w:r>
      <w:r w:rsidR="00255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ведомостей вносятся преподавателями в электронную информационно-образовательную среду университета в приложение АРМ «Преподаватель» не позднее следующего дня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зачета, экзамена. Результаты промежуточной аттестации автоматически переносятся в приложение АРМ «Сессия».</w:t>
      </w:r>
    </w:p>
    <w:p w:rsidR="00BF492A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Внесенные преподавателями результаты промежуточной аттестации должны быть проверены и утверждены в приложении АРМ «Сессия» 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деканатов/институтов</w:t>
      </w:r>
      <w:r w:rsidR="000D535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02654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0D5351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ведомости.</w:t>
      </w:r>
    </w:p>
    <w:p w:rsidR="00917EFA" w:rsidRPr="00BF492A" w:rsidRDefault="00917EF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сдачи экзаменов, принимаемых комиссиями, вносятся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АРМ «Сессия» </w:t>
      </w:r>
      <w:r w:rsidRPr="00917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деканатов/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институтов/</w:t>
      </w:r>
      <w:r w:rsidR="003C353F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92A" w:rsidRPr="00BF492A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(при зачете результатов обучения в других образовательных организациях</w:t>
      </w:r>
      <w:r w:rsidR="000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восстановлении обучающегося, переводе с одной образовательной программы на другую, при переводе из другой образовательной организации; по дисциплинам физической культуры и спорта, иностранного языка; по курсовым работам и практикам, распределенным на несколько преподавателей) разрешается внесение результатов промежуточной аттестации сотрудниками деканатов факультетов/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</w:t>
      </w:r>
      <w:r w:rsidR="001A69C3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353F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1A69C3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АРМ «Сессия».</w:t>
      </w:r>
    </w:p>
    <w:p w:rsidR="00BF492A" w:rsidRPr="00BF492A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может скорректировать внесенные в приложение АРМ «Преподаватель» результаты промежуточной аттестации до момента их утверждения в деканате института/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</w:t>
      </w:r>
      <w:r w:rsidR="001A69C3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353F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B02654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C353F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C3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утверждения результаты промежуточной аттестации может скорректировать только сотрудник деканата 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института/факультета</w:t>
      </w:r>
      <w:r w:rsidR="001A69C3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353F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1A69C3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2A" w:rsidRPr="00BF492A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результаты промежуточной аттестации на каждого обучающегося отображаются в учебной карточке № 2 в АРМ «Сессия», в личном портале обучающегося во вкладке «Учеба», кроме того положительные результаты промежуточной аттестации («зачтено», «отлично», «хорошо», «удовлетворительно») отображаются в электронной зачетной книжке обучающегося в АРМ «Сессия».</w:t>
      </w:r>
    </w:p>
    <w:p w:rsidR="00BF492A" w:rsidRPr="00BF492A" w:rsidRDefault="00BF492A" w:rsidP="00015B37">
      <w:pPr>
        <w:widowControl w:val="0"/>
        <w:numPr>
          <w:ilvl w:val="0"/>
          <w:numId w:val="2"/>
        </w:numPr>
        <w:spacing w:before="120" w:after="120" w:line="240" w:lineRule="auto"/>
        <w:ind w:left="0" w:firstLine="0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Порядок проведения промежуточной аттестации обучающихся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университете проводится по каждой образовательной программе в сроки в соответствии с графиком учебного процесса.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зачетов/экзаменов промежуточной аттестации для всех форм обучения утверждается проректором, курирующим учебную 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1A69C3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/директором</w:t>
      </w:r>
      <w:r w:rsidR="003C353F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99"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B026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доводится до сведения преподавателей и обучающихся не позднее, чем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неделю до начала зачетов/экзаменов путем публикации на электронных информационных стендах и на официальном сайте университета.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расписании зачетов/экзаменов указываются дата, время, аудитория проведения зачета или экзамена, консультации к нему. </w:t>
      </w:r>
    </w:p>
    <w:p w:rsidR="00BF492A" w:rsidRPr="00BF492A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по заочной форме обучения лекции, практические занятия и итоговые формы контроля организуются сессиями.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промежуточной аттестации в форме экзамена не допускается проведение более одного экзамена в день.</w:t>
      </w:r>
    </w:p>
    <w:p w:rsidR="00BF492A" w:rsidRPr="00BF492A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проведения зачета/экзамена составляет не менее 2-х академических часов.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обязан явиться на зачет/экзамен в указанное в расписании сессии время. В случае опоздания обучающегося время, отведенное на зачет/экзамен, не продлевается.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которые не смогли пройти промежуточную аттестацию в общеустановленные сроки по болезни или по другим уважительным причинам (семейные обстоятельства, длительные служебные командировки, стихийные бедствия и т.п.), декан факультета/директор </w:t>
      </w:r>
      <w:r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917EFA"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>/директор колледжа</w:t>
      </w:r>
      <w:r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индивидуальные сроки прохождения промежуточной аттестации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причины должны быть подтверждены документально.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нарушивший условия договора о предоставлении платных образовательных услуг, не допускается к сдаче зачетов/экзаменов до момента выполнения этих условий. 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условий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сотрудники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деканат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факультета/</w:t>
      </w:r>
      <w:r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2848"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/учебн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7EFA"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на зачет/экзамен.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взимание платы с обучающихся за прохождение промежуточной аттестации.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сдача экзамена с целью повышения положительной оценки разрешается проректором, курирующим учебную работу </w:t>
      </w:r>
      <w:r w:rsid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B6AB6"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917EFA"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AB6"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колледжа</w:t>
      </w:r>
      <w:r w:rsidRPr="000C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и на последнем курсе после выполнения учебного плана</w:t>
      </w:r>
      <w:r w:rsidR="002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обучающегося, согласованного с директором института/деканом факультета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полностью выполнившие требования учебного плана данного курса, успешно сдавшие все зачеты и экзамены, переводятся приказом ректора университета на следующий курс. </w:t>
      </w:r>
    </w:p>
    <w:p w:rsidR="00BF492A" w:rsidRPr="00BF492A" w:rsidRDefault="00BF492A" w:rsidP="00015B37">
      <w:pPr>
        <w:keepNext/>
        <w:widowControl w:val="0"/>
        <w:numPr>
          <w:ilvl w:val="0"/>
          <w:numId w:val="2"/>
        </w:numPr>
        <w:spacing w:before="120" w:after="120" w:line="240" w:lineRule="auto"/>
        <w:ind w:left="0" w:firstLine="0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Порядок ликвидации академической задолженности</w:t>
      </w:r>
    </w:p>
    <w:p w:rsidR="00BF492A" w:rsidRPr="00BF492A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одной или нескольким дисциплинам (модулям), по одному или нескольким иным компонентам образовательной программы, в том числе практикам, или </w:t>
      </w:r>
      <w:proofErr w:type="spellStart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A00DAD" w:rsidRPr="00B245E5" w:rsidRDefault="00A00DAD" w:rsidP="00A00DAD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Неявка на зачет или экзамен без уважительной причины приравнивается к получению неудовлетворительной оценки. </w:t>
      </w:r>
    </w:p>
    <w:p w:rsidR="00A00DAD" w:rsidRPr="00B245E5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Академическая задолженность считается </w:t>
      </w:r>
      <w:r w:rsidR="005A69C4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образовавшейся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последним днем периода промежуточной аттестации, указанного в календарном учебном графике.</w:t>
      </w:r>
    </w:p>
    <w:p w:rsidR="00BF492A" w:rsidRPr="00B245E5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ликвидировать академическую задолженность.</w:t>
      </w:r>
    </w:p>
    <w:p w:rsidR="005A69C4" w:rsidRPr="00B245E5" w:rsidRDefault="00A00DAD" w:rsidP="005A69C4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академической задолженности осуществляется в рамках повторной промежуточной аттестации</w:t>
      </w:r>
      <w:r w:rsidR="005A69C4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обучающийся может пройти не более двух раз в пределах одного года с момента образования академической задолженности. В указанный период не включаются время </w:t>
      </w:r>
      <w:r w:rsidR="005A69C4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болезни обучающегося, нахождение его в академическом отпуске или отпуске по беременности и родам.</w:t>
      </w:r>
    </w:p>
    <w:p w:rsidR="00A00DAD" w:rsidRPr="00B245E5" w:rsidRDefault="005A69C4" w:rsidP="00A00DA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повторная промежуточная аттестация представляет собой пересдачу зачет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/экзамена, которую принимает </w:t>
      </w:r>
      <w:r w:rsidR="00BF492A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экзаменатор той дисциплины, по которой 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академическая задолженность</w:t>
      </w:r>
      <w:r w:rsidR="00BF492A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экзаменатора по уважительной причине заведующий кафедрой</w:t>
      </w:r>
      <w:r w:rsidR="00193BDF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цикловой комиссии</w:t>
      </w:r>
      <w:r w:rsidR="00BF492A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экзаменатора.</w:t>
      </w:r>
    </w:p>
    <w:p w:rsidR="00A00DAD" w:rsidRPr="00B245E5" w:rsidRDefault="005A69C4" w:rsidP="005A69C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овторная промежуточная аттестация проводится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раз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обучающийся 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неудовлетворительную оценку при прохождении повторной промежуточной аттестации в первый раз. 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аттестация проводится комисси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00DAD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созданными кафедрами/цикловыми комиссиями.</w:t>
      </w:r>
    </w:p>
    <w:p w:rsidR="00A00DAD" w:rsidRPr="00B245E5" w:rsidRDefault="00A00DAD" w:rsidP="00A00DA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245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Комиссия назначается распоряжением по факультету/институту/ колледжу за подписью декана факультета/директора института/директора колледжа. Состав комиссии определяется заведующим кафедрой/руководителем цикловой комиссии</w:t>
      </w:r>
      <w:r w:rsidR="005A69C4" w:rsidRPr="00B245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 менее</w:t>
      </w:r>
      <w:r w:rsidRPr="00B245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чем из трех человек.</w:t>
      </w:r>
    </w:p>
    <w:p w:rsidR="00D24F2C" w:rsidRPr="00B245E5" w:rsidRDefault="00A00DAD" w:rsidP="00A00DAD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повторной промежуточной аттестации (ликвидации академической задолженности) оформляется распорядительным документом на основании расписаний, составленных заведующими кафедрами/руководителями цикловых комиссий и представленных в учебный отдел университета/колледжа (образец в приложении 2).</w:t>
      </w:r>
    </w:p>
    <w:p w:rsidR="000D0E68" w:rsidRPr="00B245E5" w:rsidRDefault="000D0E68" w:rsidP="000D0E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повторной промежуточной аттестации размещается учебным отделом университета/колледжа на официальном сайте университета.</w:t>
      </w:r>
    </w:p>
    <w:p w:rsidR="000D0E68" w:rsidRPr="00B245E5" w:rsidRDefault="000D0E68" w:rsidP="000D0E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повторной промежуточной аттестации хранится в отделе контрольно-диспетчерской службы в течение одного года.</w:t>
      </w:r>
    </w:p>
    <w:p w:rsidR="00D24F2C" w:rsidRPr="00B245E5" w:rsidRDefault="000D0E68" w:rsidP="000D0E68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расписанием о</w:t>
      </w:r>
      <w:r w:rsidR="00D24F2C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бучающийся, имеющий академическую задолженност</w:t>
      </w:r>
      <w:r w:rsidR="005A69C4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самостоятельно выбирает дату,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он желает пройти повторную промежуточную аттестацию.</w:t>
      </w:r>
    </w:p>
    <w:p w:rsidR="00A00DAD" w:rsidRPr="00B245E5" w:rsidRDefault="00A00DAD" w:rsidP="00D24F2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высшего образования можно проводить повторную промежуточную аттестацию в период каникул. В этом случае устанавливается несколько сроков для проведения соответствующей повторной промежуточной аттестации как в период каникул, так и в период освоения образовательной программы. Для обучающихся заочной формы повторная промежуточная аттестация может проводиться в период </w:t>
      </w:r>
      <w:proofErr w:type="spellStart"/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</w:t>
      </w:r>
      <w:proofErr w:type="spellEnd"/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-экзаменационных сессий. </w:t>
      </w:r>
    </w:p>
    <w:p w:rsidR="000D0E68" w:rsidRPr="00B245E5" w:rsidRDefault="000D0E68" w:rsidP="000D0E6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института/декан факультета/директор колледжа может устанавливать индивидуальные сроки прохождения повторной промежуточной аттестации для обучающихся, выезжающих на стажировку в другие учебные заведения, при восстановлении обучающегося, для обучающихся заочной формы, а также по заявлениям обучающихся.</w:t>
      </w:r>
    </w:p>
    <w:p w:rsidR="000D0E68" w:rsidRPr="00B245E5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повторной промежуточной аттестации </w:t>
      </w:r>
      <w:r w:rsidR="000D0E68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получает в дирекции института/деканате факультета/учебном отделении </w:t>
      </w:r>
      <w:r w:rsidR="00006799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0D0E68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зачет/экзамен. Срок действия направления – 10 дней.</w:t>
      </w:r>
    </w:p>
    <w:p w:rsidR="000D0E68" w:rsidRPr="00B245E5" w:rsidRDefault="000D0E68" w:rsidP="000D0E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большого количества обучающихся, имеющих академическую задолженность по дисциплине, дирекция института/деканат факультета/учебное отделение </w:t>
      </w:r>
      <w:r w:rsidR="00006799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сводные ведомости в 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разрезе академических групп или на поток обучающихся (шаблон сводной ведомости в приложении 3</w:t>
      </w:r>
      <w:r w:rsidR="00D77C2B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передаются на соответствующие кафедры/в цикловые комиссии до начала повторной промежуточной аттестации.</w:t>
      </w:r>
    </w:p>
    <w:p w:rsidR="00BF492A" w:rsidRPr="00B245E5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промежуточн</w:t>
      </w:r>
      <w:r w:rsidR="005548A8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5548A8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уважительным причинам или имеющие академическую задолженность, переводятся на следующий курс условно.</w:t>
      </w:r>
    </w:p>
    <w:p w:rsidR="00BF492A" w:rsidRPr="00B245E5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не ликвидировавший академическую задолженность </w:t>
      </w:r>
      <w:r w:rsidR="00D77C2B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срока, указанного в абзаце первом пункта 5.5 настоящего Положения, 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отчисляется из университета за академическую неуспеваемость </w:t>
      </w:r>
      <w:r w:rsidR="00D77C2B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выполнивший обязанностей по добросовестному освоению образовательной программы и выполнению учебного плана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2A" w:rsidRPr="00B245E5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выпускных курсов, не ликвидировавшие академическ</w:t>
      </w:r>
      <w:r w:rsidR="005548A8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5548A8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повторную промежуточную аттестацию или в период </w:t>
      </w:r>
      <w:r w:rsidR="00DC4F9E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 (</w:t>
      </w:r>
      <w:r w:rsidR="000C2848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</w:t>
      </w:r>
      <w:r w:rsidR="00DC4F9E"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государственной итоговой аттестацией, имеют право ее ликвидировать в период государственной итоговой аттестации. Данные обучающиеся не допускаются к прохождению государственной итоговой аттестации. </w:t>
      </w:r>
    </w:p>
    <w:p w:rsidR="00BF492A" w:rsidRPr="00B245E5" w:rsidRDefault="00BF492A" w:rsidP="00015B37">
      <w:pPr>
        <w:widowControl w:val="0"/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повторной промежуточной аттестации (по сводным экзаменационным ведомостям, направлениям) вносятся преподавателями в приложение АРМ «Преподаватель». </w:t>
      </w:r>
    </w:p>
    <w:p w:rsidR="00BF492A" w:rsidRPr="00B245E5" w:rsidRDefault="00BF492A" w:rsidP="00015B3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245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Внесенные преподавателями результаты повторной промежуточной аттестации должны быть проверены и утверждены в приложении АРМ «Сессия» сотрудниками деканатов/институтов</w:t>
      </w:r>
      <w:r w:rsidR="00DC4F9E" w:rsidRPr="00B245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/учебных отделений</w:t>
      </w:r>
      <w:r w:rsidRPr="00B245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 основании сводных экзаменационных ведомостей или направлений. </w:t>
      </w:r>
    </w:p>
    <w:p w:rsidR="00BF492A" w:rsidRPr="00B245E5" w:rsidRDefault="00BF492A" w:rsidP="00015B3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245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Положительные результаты повторной промежуточной аттестации отображаются в электронной зачетной книжке обучающегося.</w:t>
      </w:r>
    </w:p>
    <w:p w:rsidR="00BF492A" w:rsidRPr="00B245E5" w:rsidRDefault="00276C0B" w:rsidP="00276C0B">
      <w:pPr>
        <w:widowControl w:val="0"/>
        <w:spacing w:before="120" w:after="120" w:line="240" w:lineRule="auto"/>
        <w:ind w:left="284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bookmarkStart w:id="5" w:name="_Toc344366231"/>
      <w:bookmarkStart w:id="6" w:name="_Toc216628927"/>
      <w:bookmarkStart w:id="7" w:name="_Toc216627259"/>
      <w:r w:rsidRPr="00B245E5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6. </w:t>
      </w:r>
      <w:r w:rsidR="00BF492A" w:rsidRPr="00B245E5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Особенности организации контроля знаний по отдельным видам учебной работы </w:t>
      </w:r>
      <w:bookmarkEnd w:id="5"/>
      <w:bookmarkEnd w:id="6"/>
      <w:bookmarkEnd w:id="7"/>
      <w:r w:rsidR="00BF492A" w:rsidRPr="00B245E5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обучающихся</w:t>
      </w:r>
    </w:p>
    <w:p w:rsidR="00BF492A" w:rsidRPr="00B245E5" w:rsidRDefault="00BF492A" w:rsidP="009517C1">
      <w:pPr>
        <w:pStyle w:val="a9"/>
        <w:widowControl w:val="0"/>
        <w:numPr>
          <w:ilvl w:val="1"/>
          <w:numId w:val="5"/>
        </w:numPr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Toc344366233"/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bookmarkEnd w:id="8"/>
      <w:r w:rsid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научно-исследовательская работа</w:t>
      </w:r>
    </w:p>
    <w:p w:rsidR="00BF492A" w:rsidRPr="00B245E5" w:rsidRDefault="00BF492A" w:rsidP="009517C1">
      <w:pPr>
        <w:pStyle w:val="a9"/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/научно-исследовательская работа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засчитывается преподавателем, ответственным за руководство и оценку практики</w:t>
      </w:r>
      <w:r w:rsid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/научно-исследовательской работы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отчетов, составляемых обучающимися в соответствии с утвержденной программой. </w:t>
      </w:r>
    </w:p>
    <w:p w:rsidR="00BF492A" w:rsidRPr="00BF492A" w:rsidRDefault="00BF492A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производственная практики</w:t>
      </w:r>
      <w:r w:rsid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/научно-исследовательская работа</w:t>
      </w:r>
      <w:r w:rsidRP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оцениваться отметками «зачтено» или «не зачтено», «отлично», «хорошо», «удовлетворительно» или «неудовлетворительно». По учебной или производственной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  <w:r w:rsid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/научно-исследовательской работе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дифференцированный зачет.</w:t>
      </w:r>
    </w:p>
    <w:p w:rsidR="00BF492A" w:rsidRPr="00BF492A" w:rsidRDefault="00BF492A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оценивается отметками «отлично», «хорошо», «удовлетворительно» или «неудовлетворительно».</w:t>
      </w:r>
    </w:p>
    <w:p w:rsidR="00BF492A" w:rsidRPr="00BF492A" w:rsidRDefault="00BF492A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 практикам</w:t>
      </w:r>
      <w:r w:rsid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/научно-исследовательской работе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электронную зачетную книжку обучающегося и в экзаменационную ведомость с указанием количества зачетных единиц. Для обучающихся очной и очно-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заочной форм обучения вместе с </w:t>
      </w:r>
      <w:r w:rsidR="009A7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баллы в соответствии с балльной оценкой.</w:t>
      </w:r>
    </w:p>
    <w:p w:rsidR="00BF492A" w:rsidRPr="00BF492A" w:rsidRDefault="004476CC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/научно-исследовательской работе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сдаются в деканат факультета/</w:t>
      </w:r>
      <w:r w:rsidR="009A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дирекцию </w:t>
      </w:r>
      <w:r w:rsidR="00BF492A" w:rsidRPr="004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DC4F9E" w:rsidRPr="004476CC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/учебного отделения</w:t>
      </w:r>
      <w:r w:rsidR="00BF492A" w:rsidRPr="004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окончании периода практики</w:t>
      </w:r>
      <w:r w:rsidR="00B245E5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/научно-исследовательской работы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2A" w:rsidRPr="00BF492A" w:rsidRDefault="00BF492A" w:rsidP="009517C1">
      <w:pPr>
        <w:widowControl w:val="0"/>
        <w:numPr>
          <w:ilvl w:val="1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44366234"/>
      <w:bookmarkStart w:id="10" w:name="_Toc216628930"/>
      <w:bookmarkStart w:id="11" w:name="_Toc216627262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семинар</w:t>
      </w:r>
      <w:bookmarkEnd w:id="9"/>
      <w:bookmarkEnd w:id="10"/>
      <w:bookmarkEnd w:id="11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92A" w:rsidRPr="00BF492A" w:rsidRDefault="00BF492A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 научно-исследовательскому семинару выставляется руководителем научного семинара. </w:t>
      </w:r>
    </w:p>
    <w:p w:rsidR="00BF492A" w:rsidRPr="00BF492A" w:rsidRDefault="00BF492A" w:rsidP="00015B37">
      <w:pPr>
        <w:widowControl w:val="0"/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Научно-исследовательский семинар может оцениваться отметками «зачтено» или «не зачтено», если итоговый контроль осуществляется в виде зачета; «отлично», «хорошо», «удовлетворительно» или «неудовлетворительно» если итоговый контроль – в виде дифференцированного зачета или экзамена.</w:t>
      </w:r>
      <w:r w:rsidR="000830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3097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очной и очно-заочной форм обучения вместе с </w:t>
      </w:r>
      <w:r w:rsidR="009A7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="00083097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баллы в соответствии с балльной оценкой</w:t>
      </w:r>
      <w:r w:rsidR="009A7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2A" w:rsidRPr="00BF492A" w:rsidRDefault="004476CC" w:rsidP="009517C1">
      <w:pPr>
        <w:widowControl w:val="0"/>
        <w:numPr>
          <w:ilvl w:val="2"/>
          <w:numId w:val="5"/>
        </w:numPr>
        <w:tabs>
          <w:tab w:val="left" w:pos="142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научно-исследовательскому семинару сдаются в деканат факультета/</w:t>
      </w:r>
      <w:r w:rsidR="009A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дирекцию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не позднее следующего дня приема зачета или экзамена. </w:t>
      </w:r>
    </w:p>
    <w:p w:rsidR="00BF492A" w:rsidRPr="00BF492A" w:rsidRDefault="00BF492A" w:rsidP="009517C1">
      <w:pPr>
        <w:widowControl w:val="0"/>
        <w:numPr>
          <w:ilvl w:val="1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44366235"/>
      <w:bookmarkStart w:id="13" w:name="_Toc216628931"/>
      <w:bookmarkStart w:id="14" w:name="_Toc216627263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bookmarkEnd w:id="12"/>
      <w:bookmarkEnd w:id="13"/>
      <w:bookmarkEnd w:id="14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(курсовой проект)</w:t>
      </w:r>
    </w:p>
    <w:p w:rsidR="00BF492A" w:rsidRPr="00BF492A" w:rsidRDefault="00BF492A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курсовую работу (курсовой проект) проставляется руководителем обучающегося на основе результатов ее защиты. </w:t>
      </w:r>
    </w:p>
    <w:p w:rsidR="00BF492A" w:rsidRPr="00D06208" w:rsidRDefault="00BF492A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(курсовой проект) оценивается отметками «отлично», «хорошо», «удовлетворительно» или «неудовлетворительно» и в баллах в соответствии с балльной оценкой для </w:t>
      </w:r>
      <w:r w:rsidRPr="00D0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0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и очно-заочной форм</w:t>
      </w:r>
      <w:r w:rsidR="004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0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BF492A" w:rsidRPr="00BF492A" w:rsidRDefault="00BF492A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работа, предусмотренная в рамках изучения дисциплины (курса), модуля, не защищенная до итогового контроля в период промежуточной аттестации, не является основанием для не </w:t>
      </w:r>
      <w:proofErr w:type="gramStart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proofErr w:type="gramEnd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 итоговому контролю (экзамену/зачету) по этой дисциплине (курсу), модулю. </w:t>
      </w:r>
    </w:p>
    <w:p w:rsidR="00BF492A" w:rsidRPr="00BF492A" w:rsidRDefault="00BF492A" w:rsidP="009517C1">
      <w:pPr>
        <w:widowControl w:val="0"/>
        <w:numPr>
          <w:ilvl w:val="1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344366236"/>
      <w:bookmarkStart w:id="16" w:name="_Toc216628932"/>
      <w:bookmarkStart w:id="17" w:name="_Toc216627264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дисциплины</w:t>
      </w:r>
    </w:p>
    <w:p w:rsidR="00BF492A" w:rsidRPr="00BF492A" w:rsidRDefault="00BF492A" w:rsidP="00015B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Результаты промежуточной аттестации по факультативным дисциплинам могут оцениваться отметками «зачтено» или «не зачтено», если итоговый контроль осуществляется в виде зачета; «отлично», «хорошо», «удовлетворительно» или «неудовлетворительно» если итоговый контроль – в виде дифференцированного зачета или экзамена, и в баллах в соответствии с балльной оценкой для обучающихся очной и очно-заочной форм обучения.</w:t>
      </w:r>
    </w:p>
    <w:p w:rsidR="00BF492A" w:rsidRPr="00BF492A" w:rsidRDefault="00BF492A" w:rsidP="009517C1">
      <w:pPr>
        <w:widowControl w:val="0"/>
        <w:numPr>
          <w:ilvl w:val="1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изученные в других вузах</w:t>
      </w:r>
      <w:bookmarkEnd w:id="15"/>
      <w:bookmarkEnd w:id="16"/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обучения в университете</w:t>
      </w:r>
    </w:p>
    <w:p w:rsidR="00BF492A" w:rsidRPr="00BF492A" w:rsidRDefault="00BF492A" w:rsidP="009517C1">
      <w:pPr>
        <w:widowControl w:val="0"/>
        <w:numPr>
          <w:ilvl w:val="2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промежуточного контроля знаний обучающихся, участвующих в программах двустороннего и многостороннего обмена, в совместных образовательных программах, освоивших часть образовательной программы в другом вузе, в том числе зарубежном, осуществляется путем зачета результатов зачетов и экзаменов, сданных ими в другом вузе в соответствии с локальными актами университета. </w:t>
      </w:r>
    </w:p>
    <w:p w:rsidR="00BF492A" w:rsidRDefault="00BF492A" w:rsidP="0001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1" w:rsidRDefault="00674E01" w:rsidP="00674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674E01" w:rsidRDefault="00674E01" w:rsidP="00674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01" w:rsidRDefault="00674E01" w:rsidP="0067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Положения вступает в силу со дня его утверждения ученым советом университета.</w:t>
      </w:r>
    </w:p>
    <w:p w:rsidR="00674E01" w:rsidRDefault="00674E01" w:rsidP="0067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 дня вступления в силу настоящего Положения признаются утратившими силу:</w:t>
      </w:r>
    </w:p>
    <w:p w:rsidR="00674E01" w:rsidRDefault="00674E01" w:rsidP="0067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proofErr w:type="gramStart"/>
      <w:r w:rsidRPr="00674E01">
        <w:rPr>
          <w:rFonts w:ascii="Times New Roman" w:hAnsi="Times New Roman" w:cs="Times New Roman"/>
          <w:sz w:val="28"/>
          <w:szCs w:val="28"/>
        </w:rPr>
        <w:t>организации и проведения текущего контроля успеваемости и промежуточной аттестации</w:t>
      </w:r>
      <w:proofErr w:type="gramEnd"/>
      <w:r w:rsidRPr="00674E01">
        <w:rPr>
          <w:rFonts w:ascii="Times New Roman" w:hAnsi="Times New Roman" w:cs="Times New Roman"/>
          <w:sz w:val="28"/>
          <w:szCs w:val="28"/>
        </w:rPr>
        <w:t xml:space="preserve"> обучающихся по программам высшего образования — </w:t>
      </w:r>
      <w:proofErr w:type="spellStart"/>
      <w:r w:rsidRPr="00674E0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4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E0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74E01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от 03 сентября 2018 г. № 02-29-32-02.4;</w:t>
      </w:r>
    </w:p>
    <w:p w:rsidR="00674E01" w:rsidRPr="00674E01" w:rsidRDefault="00674E01" w:rsidP="0067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и проведении текущего контроля успеваемости и промежуточной аттестации обучающихся по специальностям среднего профессионального образования в Колледже Байкальского университета ФГБОУ ВО «БГУ» от 14 июля 2016 г. № 01-10-71.</w:t>
      </w:r>
    </w:p>
    <w:p w:rsidR="00BF492A" w:rsidRPr="00BF492A" w:rsidRDefault="00BF492A" w:rsidP="00BF492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2A" w:rsidRPr="00BF492A" w:rsidRDefault="004476CC" w:rsidP="00BF492A">
      <w:pPr>
        <w:tabs>
          <w:tab w:val="left" w:pos="708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Васильева</w:t>
      </w:r>
      <w:r w:rsidR="00BF492A"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7"/>
    <w:p w:rsidR="00BF492A" w:rsidRPr="00BF492A" w:rsidRDefault="00BF492A" w:rsidP="00BF492A">
      <w:pPr>
        <w:spacing w:after="200" w:line="276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BF492A" w:rsidRPr="009A705D" w:rsidRDefault="00BF492A" w:rsidP="00BF492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F492A" w:rsidRPr="00BF492A" w:rsidRDefault="00BF492A" w:rsidP="00FB65E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A705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 положению «О порядке организации и проведения текущего контроля успеваемости и </w:t>
      </w:r>
      <w:r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промежуточной аттестации обучающихся</w:t>
      </w:r>
      <w:r w:rsidR="00FB65E7"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 образовательным программам среднего профессионального</w:t>
      </w:r>
      <w:r w:rsidR="004476CC"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FB65E7"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r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высшего образования </w:t>
      </w:r>
      <w:r w:rsidR="004476CC"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76CC"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программам </w:t>
      </w:r>
      <w:proofErr w:type="spellStart"/>
      <w:r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бакалавриата</w:t>
      </w:r>
      <w:proofErr w:type="spellEnd"/>
      <w:r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специалитета</w:t>
      </w:r>
      <w:proofErr w:type="spellEnd"/>
      <w:r w:rsidRPr="004476C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магистратуры»</w:t>
      </w:r>
    </w:p>
    <w:p w:rsidR="00BF492A" w:rsidRDefault="00BF492A" w:rsidP="00FB65E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D71F5E" w:rsidRPr="00BF492A" w:rsidRDefault="00D71F5E" w:rsidP="00FB65E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BF492A" w:rsidRPr="00D71F5E" w:rsidRDefault="00D71F5E" w:rsidP="00D71F5E">
      <w:pPr>
        <w:widowControl w:val="0"/>
        <w:tabs>
          <w:tab w:val="left" w:pos="250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Директор Колледжа </w:t>
      </w: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D71F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Е.М. Хитрова</w:t>
      </w:r>
    </w:p>
    <w:p w:rsidR="004476CC" w:rsidRDefault="004476CC" w:rsidP="009A705D">
      <w:pPr>
        <w:pStyle w:val="2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9A705D" w:rsidRPr="00E33752" w:rsidRDefault="009A705D" w:rsidP="009A705D">
      <w:pPr>
        <w:pStyle w:val="2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Начальник </w:t>
      </w:r>
    </w:p>
    <w:p w:rsidR="009A705D" w:rsidRDefault="009A705D" w:rsidP="009A705D">
      <w:pPr>
        <w:pStyle w:val="20"/>
        <w:shd w:val="clear" w:color="auto" w:fill="auto"/>
        <w:tabs>
          <w:tab w:val="left" w:pos="6379"/>
        </w:tabs>
        <w:spacing w:before="0" w:after="0" w:line="240" w:lineRule="auto"/>
        <w:jc w:val="both"/>
        <w:rPr>
          <w:rFonts w:eastAsia="Calibri"/>
          <w:sz w:val="28"/>
          <w:szCs w:val="28"/>
        </w:rPr>
      </w:pPr>
      <w:r w:rsidRPr="00E33752">
        <w:rPr>
          <w:spacing w:val="0"/>
          <w:sz w:val="28"/>
          <w:szCs w:val="28"/>
        </w:rPr>
        <w:t>учебно-методического управления</w:t>
      </w:r>
      <w:r w:rsidRPr="00E33752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   </w:t>
      </w:r>
      <w:r w:rsidRPr="00E33752">
        <w:rPr>
          <w:spacing w:val="0"/>
          <w:sz w:val="28"/>
          <w:szCs w:val="28"/>
        </w:rPr>
        <w:t xml:space="preserve">            Т.А. Бутакова</w:t>
      </w:r>
    </w:p>
    <w:p w:rsidR="009A705D" w:rsidRDefault="009A705D" w:rsidP="009A705D">
      <w:pPr>
        <w:pStyle w:val="2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9A705D" w:rsidRPr="005626E3" w:rsidRDefault="009A705D" w:rsidP="009A705D">
      <w:pPr>
        <w:pStyle w:val="2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5626E3">
        <w:rPr>
          <w:spacing w:val="0"/>
          <w:sz w:val="28"/>
          <w:szCs w:val="28"/>
        </w:rPr>
        <w:t>Ведущий юрисконсульт</w:t>
      </w:r>
      <w:r>
        <w:rPr>
          <w:spacing w:val="0"/>
          <w:sz w:val="28"/>
          <w:szCs w:val="28"/>
        </w:rPr>
        <w:t xml:space="preserve">                                                                        Г.А. Хаитов</w:t>
      </w:r>
    </w:p>
    <w:p w:rsidR="009A705D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Начальник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отдела документационного обеспечения</w:t>
      </w:r>
      <w:r w:rsidRPr="00E33752">
        <w:rPr>
          <w:rFonts w:ascii="Times New Roman" w:eastAsia="Calibri" w:hAnsi="Times New Roman"/>
          <w:sz w:val="28"/>
          <w:szCs w:val="28"/>
        </w:rPr>
        <w:tab/>
      </w:r>
      <w:r w:rsidRPr="00E33752">
        <w:rPr>
          <w:rFonts w:ascii="Times New Roman" w:eastAsia="Calibri" w:hAnsi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E33752">
        <w:rPr>
          <w:rFonts w:ascii="Times New Roman" w:eastAsia="Calibri" w:hAnsi="Times New Roman"/>
          <w:sz w:val="28"/>
          <w:szCs w:val="28"/>
        </w:rPr>
        <w:t xml:space="preserve">       Л.И. Шавенкова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Председатель объединенного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студенческого совета ФГБОУ ВО «БГУ»</w:t>
      </w:r>
      <w:r w:rsidRPr="00E33752">
        <w:rPr>
          <w:rFonts w:ascii="Times New Roman" w:eastAsia="Calibri" w:hAnsi="Times New Roman"/>
          <w:sz w:val="28"/>
          <w:szCs w:val="28"/>
        </w:rPr>
        <w:tab/>
      </w:r>
      <w:r w:rsidRPr="00E33752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E33752">
        <w:rPr>
          <w:rFonts w:ascii="Times New Roman" w:eastAsia="Calibri" w:hAnsi="Times New Roman"/>
          <w:sz w:val="28"/>
          <w:szCs w:val="28"/>
        </w:rPr>
        <w:t xml:space="preserve">         Д.А. Тимофеева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 xml:space="preserve">Председатель Первичной профсоюзной 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 xml:space="preserve">организации студентов профессионального 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союза работников народного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 xml:space="preserve">образования и науки РФ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E33752">
        <w:rPr>
          <w:rFonts w:ascii="Times New Roman" w:eastAsia="Calibri" w:hAnsi="Times New Roman"/>
          <w:sz w:val="28"/>
          <w:szCs w:val="28"/>
        </w:rPr>
        <w:t xml:space="preserve"> </w:t>
      </w:r>
      <w:r w:rsidRPr="00E33752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E33752">
        <w:rPr>
          <w:rFonts w:ascii="Times New Roman" w:eastAsia="Calibri" w:hAnsi="Times New Roman"/>
          <w:sz w:val="28"/>
          <w:szCs w:val="28"/>
        </w:rPr>
        <w:t>О.Н. Гудас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 xml:space="preserve">Председатель совета родителей </w:t>
      </w:r>
    </w:p>
    <w:p w:rsidR="009A705D" w:rsidRPr="00E33752" w:rsidRDefault="009A705D" w:rsidP="009A705D">
      <w:pPr>
        <w:pStyle w:val="a8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(законных представителей)</w:t>
      </w:r>
      <w:r w:rsidRPr="00E33752">
        <w:rPr>
          <w:rFonts w:ascii="Times New Roman" w:eastAsia="Calibri" w:hAnsi="Times New Roman"/>
          <w:sz w:val="28"/>
          <w:szCs w:val="28"/>
        </w:rPr>
        <w:tab/>
      </w:r>
      <w:r w:rsidRPr="00E33752">
        <w:rPr>
          <w:rFonts w:ascii="Times New Roman" w:eastAsia="Calibri" w:hAnsi="Times New Roman"/>
          <w:sz w:val="28"/>
          <w:szCs w:val="28"/>
        </w:rPr>
        <w:tab/>
      </w:r>
      <w:r w:rsidRPr="00E33752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E33752">
        <w:rPr>
          <w:rFonts w:ascii="Times New Roman" w:eastAsia="Calibri" w:hAnsi="Times New Roman"/>
          <w:sz w:val="28"/>
          <w:szCs w:val="28"/>
        </w:rPr>
        <w:t xml:space="preserve">  А.В. Распутина</w:t>
      </w:r>
    </w:p>
    <w:p w:rsidR="009A705D" w:rsidRPr="00E33752" w:rsidRDefault="009A705D" w:rsidP="009A705D">
      <w:pPr>
        <w:pStyle w:val="2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9A705D" w:rsidRPr="00E33752" w:rsidRDefault="009A705D" w:rsidP="009A705D">
      <w:pPr>
        <w:pStyle w:val="2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9A705D" w:rsidRPr="00E33752" w:rsidRDefault="009A705D" w:rsidP="009A705D">
      <w:pPr>
        <w:pStyle w:val="2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9A705D" w:rsidRPr="00E33752" w:rsidRDefault="009A705D" w:rsidP="009A705D">
      <w:pPr>
        <w:pStyle w:val="20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BF492A" w:rsidRPr="00BF492A" w:rsidRDefault="00BF492A" w:rsidP="00BF492A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BF492A" w:rsidRPr="004476CC" w:rsidRDefault="00BF492A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</w:t>
      </w:r>
      <w:proofErr w:type="spellStart"/>
      <w:r w:rsidRPr="004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Pr="004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F492A" w:rsidRPr="004476CC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76C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положению «</w:t>
      </w: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 порядке организации и проведения</w:t>
      </w:r>
    </w:p>
    <w:p w:rsidR="00BF492A" w:rsidRPr="004476CC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текущего контроля успеваемости и промежуточной аттестации</w:t>
      </w:r>
    </w:p>
    <w:p w:rsidR="00BF492A" w:rsidRPr="004476CC" w:rsidRDefault="00BF492A" w:rsidP="004476CC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обучающихся по программам </w:t>
      </w:r>
      <w:r w:rsidR="00FB65E7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образовательным программам среднего профессионального</w:t>
      </w:r>
      <w:r w:rsidR="004476CC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FB65E7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</w: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высшего образования </w:t>
      </w:r>
      <w:r w:rsidR="004476CC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476CC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программам</w:t>
      </w:r>
    </w:p>
    <w:p w:rsidR="00BF492A" w:rsidRPr="00BF492A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специалитета</w:t>
      </w:r>
      <w:proofErr w:type="spellEnd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магистратуры»</w:t>
      </w:r>
      <w:r w:rsidRPr="00BF492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F492A" w:rsidRPr="00BF492A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утвержденному ректором _______________________ г.</w:t>
      </w:r>
    </w:p>
    <w:p w:rsidR="00BF492A" w:rsidRPr="00BF492A" w:rsidRDefault="00BF492A" w:rsidP="00BF492A">
      <w:pPr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F492A" w:rsidRPr="00BF492A" w:rsidRDefault="00BF492A" w:rsidP="00BF492A">
      <w:pPr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F49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Образец экзаменационной/зачетной ведомости</w:t>
      </w:r>
    </w:p>
    <w:p w:rsidR="00BF492A" w:rsidRPr="00BF492A" w:rsidRDefault="00BF492A" w:rsidP="00BF492A">
      <w:p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Министерство науки и высшего образования Российской Федерации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Courier New" w:eastAsia="Microsoft Sans Serif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Байкальский государственный университет </w:t>
      </w:r>
    </w:p>
    <w:p w:rsidR="009A705D" w:rsidRDefault="00BF492A" w:rsidP="009A705D">
      <w:pPr>
        <w:widowControl w:val="0"/>
        <w:spacing w:after="6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Кафедра 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_____________________________</w:t>
      </w:r>
    </w:p>
    <w:p w:rsidR="00BF492A" w:rsidRPr="00BF492A" w:rsidRDefault="00BF492A" w:rsidP="009A705D">
      <w:pPr>
        <w:widowControl w:val="0"/>
        <w:spacing w:after="6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Факультет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/</w:t>
      </w:r>
      <w:r w:rsidR="009A705D"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Институт</w:t>
      </w:r>
      <w:r w:rsidR="00E316F8"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/</w:t>
      </w:r>
      <w:r w:rsidR="008B0731"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Учебное о</w:t>
      </w:r>
      <w:r w:rsidR="00E316F8"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тделение</w:t>
      </w:r>
      <w:r w:rsidR="009A705D"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____________________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Специальность/направление подготовки 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_____________________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Образовательная программа 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_______________________________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Форма обучения: 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_____________________</w:t>
      </w:r>
    </w:p>
    <w:p w:rsidR="00BF492A" w:rsidRPr="00BF492A" w:rsidRDefault="00BF492A" w:rsidP="00BF492A">
      <w:pPr>
        <w:widowControl w:val="0"/>
        <w:spacing w:before="60"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</w:p>
    <w:p w:rsidR="00BF492A" w:rsidRPr="00BF492A" w:rsidRDefault="00BF492A" w:rsidP="00BF492A">
      <w:pPr>
        <w:widowControl w:val="0"/>
        <w:spacing w:before="60"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ВЕДОМОСТЬ</w:t>
      </w:r>
    </w:p>
    <w:p w:rsidR="00BF492A" w:rsidRPr="00BF492A" w:rsidRDefault="00BF492A" w:rsidP="00BF492A">
      <w:pPr>
        <w:widowControl w:val="0"/>
        <w:spacing w:before="60" w:after="0" w:line="240" w:lineRule="auto"/>
        <w:jc w:val="center"/>
        <w:rPr>
          <w:rFonts w:ascii="Courier New" w:eastAsia="Microsoft Sans Serif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6"/>
        <w:gridCol w:w="2689"/>
      </w:tblGrid>
      <w:tr w:rsidR="00BF492A" w:rsidRPr="00BF492A" w:rsidTr="004F4E8B">
        <w:trPr>
          <w:tblHeader/>
        </w:trPr>
        <w:tc>
          <w:tcPr>
            <w:tcW w:w="6855" w:type="dxa"/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группа </w:t>
            </w:r>
            <w:r w:rsidR="009A705D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u w:val="single"/>
                <w:lang w:bidi="ru-RU"/>
              </w:rPr>
              <w:t>____________</w:t>
            </w: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курс______________ </w:t>
            </w:r>
          </w:p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1" w:type="dxa"/>
            <w:vAlign w:val="center"/>
            <w:hideMark/>
          </w:tcPr>
          <w:p w:rsidR="00BF492A" w:rsidRPr="00BF492A" w:rsidRDefault="009A705D" w:rsidP="009A705D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се</w:t>
            </w:r>
            <w:r w:rsidR="00BF492A"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местр </w:t>
            </w:r>
            <w:r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___</w:t>
            </w:r>
          </w:p>
        </w:tc>
      </w:tr>
    </w:tbl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Дисциплина "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"</w:t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Экзамен/Зачет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  <w:t xml:space="preserve">часов: 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proofErr w:type="spellStart"/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зач</w:t>
      </w:r>
      <w:proofErr w:type="spellEnd"/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. единиц: 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0"/>
        <w:gridCol w:w="3605"/>
      </w:tblGrid>
      <w:tr w:rsidR="00BF492A" w:rsidRPr="00BF492A" w:rsidTr="004F4E8B">
        <w:trPr>
          <w:tblHeader/>
        </w:trPr>
        <w:tc>
          <w:tcPr>
            <w:tcW w:w="5953" w:type="dxa"/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Преподаватель </w:t>
            </w:r>
          </w:p>
        </w:tc>
        <w:tc>
          <w:tcPr>
            <w:tcW w:w="3623" w:type="dxa"/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 Дата_______________20__ г. </w:t>
            </w:r>
          </w:p>
        </w:tc>
      </w:tr>
    </w:tbl>
    <w:p w:rsidR="00BF492A" w:rsidRPr="00BF492A" w:rsidRDefault="00BF492A" w:rsidP="00BF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3815"/>
        <w:gridCol w:w="1283"/>
        <w:gridCol w:w="1367"/>
        <w:gridCol w:w="1526"/>
        <w:gridCol w:w="964"/>
      </w:tblGrid>
      <w:tr w:rsidR="00BF492A" w:rsidRPr="00BF492A" w:rsidTr="004F4E8B">
        <w:trPr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4476CC" w:rsidP="00BF492A">
            <w:pPr>
              <w:widowControl w:val="0"/>
              <w:spacing w:after="0" w:line="240" w:lineRule="auto"/>
              <w:jc w:val="center"/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Оценка</w:t>
            </w:r>
            <w:r w:rsidR="00BF492A"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/</w:t>
            </w:r>
          </w:p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балльная оценка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 дата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Подпись экзаменатора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№№ зачетных книжек</w:t>
            </w:r>
          </w:p>
        </w:tc>
      </w:tr>
      <w:tr w:rsidR="00BF492A" w:rsidRPr="00BF492A" w:rsidTr="004F4E8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  <w:lang w:eastAsia="ru-RU" w:bidi="ru-RU"/>
        </w:rPr>
      </w:pP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Итого: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Отлично______________________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Хорошо____________________________</w:t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Удовлетворительно_______________________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Неудовлетворительно________________</w:t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Не явка_________________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</w:p>
    <w:p w:rsidR="005B123E" w:rsidRDefault="005B123E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</w:p>
    <w:p w:rsidR="005B123E" w:rsidRDefault="005B123E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Декан факультета/Директор института</w:t>
      </w:r>
      <w:r w:rsidR="00006799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/Руководитель учебного отделения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 _____________</w:t>
      </w:r>
    </w:p>
    <w:p w:rsidR="00BF492A" w:rsidRPr="00BF492A" w:rsidRDefault="00BF492A" w:rsidP="00BF492A">
      <w:pPr>
        <w:spacing w:after="200" w:line="276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br w:type="page"/>
      </w:r>
    </w:p>
    <w:p w:rsidR="007158B2" w:rsidRPr="00BF492A" w:rsidRDefault="007158B2" w:rsidP="007158B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158B2" w:rsidRPr="004476CC" w:rsidRDefault="007158B2" w:rsidP="007158B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B65E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положению «</w:t>
      </w:r>
      <w:r w:rsidRPr="00FB65E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 порядке </w:t>
      </w: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организации и проведения</w:t>
      </w:r>
    </w:p>
    <w:p w:rsidR="007158B2" w:rsidRPr="004476CC" w:rsidRDefault="007158B2" w:rsidP="007158B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текущего контроля успеваемости и промежуточной аттестации</w:t>
      </w:r>
    </w:p>
    <w:p w:rsidR="007158B2" w:rsidRPr="004476CC" w:rsidRDefault="00FB65E7" w:rsidP="004476CC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обучающихся по образовательным программам среднего профессионального</w:t>
      </w:r>
      <w:r w:rsidR="004476CC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</w:r>
      <w:r w:rsidR="007158B2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высшего образования </w:t>
      </w:r>
      <w:r w:rsidR="004476CC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</w:t>
      </w:r>
      <w:r w:rsidR="007158B2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476CC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программам</w:t>
      </w:r>
    </w:p>
    <w:p w:rsidR="007158B2" w:rsidRPr="00BF492A" w:rsidRDefault="007158B2" w:rsidP="004476CC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специалитета</w:t>
      </w:r>
      <w:proofErr w:type="spellEnd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магистратуры»</w:t>
      </w:r>
      <w:r w:rsidRPr="00BF492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158B2" w:rsidRPr="00BF492A" w:rsidRDefault="007158B2" w:rsidP="007158B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492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утвержденному ректором _______________________ г.</w:t>
      </w:r>
    </w:p>
    <w:p w:rsidR="007158B2" w:rsidRPr="00BF492A" w:rsidRDefault="007158B2" w:rsidP="007158B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7158B2" w:rsidRPr="00BF492A" w:rsidRDefault="007158B2" w:rsidP="007158B2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158B2" w:rsidRPr="00BF492A" w:rsidRDefault="007158B2" w:rsidP="007158B2">
      <w:pPr>
        <w:spacing w:after="200"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Расписание повторной промежуточной аттестации</w:t>
      </w:r>
    </w:p>
    <w:p w:rsidR="007158B2" w:rsidRPr="00BF492A" w:rsidRDefault="007158B2" w:rsidP="007158B2">
      <w:pPr>
        <w:spacing w:after="200"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76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Кафедра</w:t>
      </w:r>
      <w:r w:rsidR="00E316F8" w:rsidRPr="004476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/цикловая комиссия</w:t>
      </w:r>
      <w:r w:rsidRPr="004476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2"/>
        <w:gridCol w:w="1570"/>
        <w:gridCol w:w="940"/>
        <w:gridCol w:w="1116"/>
        <w:gridCol w:w="851"/>
        <w:gridCol w:w="1344"/>
        <w:gridCol w:w="950"/>
      </w:tblGrid>
      <w:tr w:rsidR="007158B2" w:rsidRPr="00BF492A" w:rsidTr="007261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F492A">
              <w:rPr>
                <w:rFonts w:ascii="Times New Roman" w:eastAsia="Arial Unicode MS" w:hAnsi="Times New Roman" w:cs="Times New Roman"/>
                <w:color w:val="000000"/>
              </w:rPr>
              <w:t>№ п/п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F492A">
              <w:rPr>
                <w:rFonts w:ascii="Times New Roman" w:eastAsia="Arial Unicode MS" w:hAnsi="Times New Roman" w:cs="Times New Roman"/>
                <w:color w:val="000000"/>
              </w:rPr>
              <w:t>Фамилия, Имя, Отчество преподавателя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F492A">
              <w:rPr>
                <w:rFonts w:ascii="Times New Roman" w:eastAsia="Arial Unicode MS" w:hAnsi="Times New Roman" w:cs="Times New Roman"/>
                <w:color w:val="000000"/>
              </w:rPr>
              <w:t>Дисциплина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2" w:rsidRPr="006E2AE3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E2AE3">
              <w:rPr>
                <w:rFonts w:ascii="Times New Roman" w:eastAsia="Arial Unicode MS" w:hAnsi="Times New Roman" w:cs="Times New Roman"/>
                <w:color w:val="000000"/>
              </w:rPr>
              <w:t>Курс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2" w:rsidRPr="006E2AE3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E2AE3">
              <w:rPr>
                <w:rFonts w:ascii="Times New Roman" w:eastAsia="Arial Unicode MS" w:hAnsi="Times New Roman" w:cs="Times New Roman"/>
                <w:color w:val="000000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F492A">
              <w:rPr>
                <w:rFonts w:ascii="Times New Roman" w:eastAsia="Arial Unicode MS" w:hAnsi="Times New Roman" w:cs="Times New Roman"/>
                <w:color w:val="000000"/>
              </w:rPr>
              <w:t>Дата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F492A">
              <w:rPr>
                <w:rFonts w:ascii="Times New Roman" w:eastAsia="Arial Unicode MS" w:hAnsi="Times New Roman" w:cs="Times New Roman"/>
                <w:color w:val="000000"/>
              </w:rPr>
              <w:t>Аудитория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BF492A">
              <w:rPr>
                <w:rFonts w:ascii="Times New Roman" w:eastAsia="Arial Unicode MS" w:hAnsi="Times New Roman" w:cs="Times New Roman"/>
                <w:color w:val="000000"/>
              </w:rPr>
              <w:t>Время</w:t>
            </w:r>
          </w:p>
        </w:tc>
      </w:tr>
      <w:tr w:rsidR="007158B2" w:rsidRPr="00BF492A" w:rsidTr="007261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5C07A2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5C07A2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7158B2" w:rsidRPr="00BF492A" w:rsidTr="007261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5C07A2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5C07A2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7158B2" w:rsidRPr="00BF492A" w:rsidTr="007261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5C07A2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5C07A2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7158B2" w:rsidRPr="00BF492A" w:rsidTr="007261E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5C07A2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5C07A2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2" w:rsidRPr="00BF492A" w:rsidRDefault="007158B2" w:rsidP="007261EB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7158B2" w:rsidRPr="00BF492A" w:rsidRDefault="007158B2" w:rsidP="007158B2">
      <w:pPr>
        <w:spacing w:after="200"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158B2" w:rsidRPr="00BF492A" w:rsidRDefault="007158B2" w:rsidP="007158B2">
      <w:pPr>
        <w:spacing w:after="20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476CC" w:rsidRDefault="007158B2" w:rsidP="007158B2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F49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Заведующий кафедрой</w:t>
      </w:r>
      <w:r w:rsidR="004476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</w:p>
    <w:p w:rsidR="007158B2" w:rsidRPr="00BF492A" w:rsidRDefault="004476CC" w:rsidP="007158B2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Руководитель цикловой комиссии                </w:t>
      </w:r>
      <w:r w:rsidR="007158B2" w:rsidRPr="00BF49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_____________________/Ф.И.О.</w:t>
      </w:r>
    </w:p>
    <w:p w:rsidR="007158B2" w:rsidRPr="00BF492A" w:rsidRDefault="007158B2" w:rsidP="007158B2">
      <w:pPr>
        <w:tabs>
          <w:tab w:val="left" w:pos="354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BF49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49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4476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Pr="00BF492A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подпись</w:t>
      </w:r>
    </w:p>
    <w:p w:rsidR="007158B2" w:rsidRPr="00BF492A" w:rsidRDefault="007158B2" w:rsidP="007158B2">
      <w:pPr>
        <w:spacing w:after="200"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B2" w:rsidRDefault="007158B2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2A" w:rsidRPr="00BF492A" w:rsidRDefault="00BF492A" w:rsidP="00BF492A">
      <w:pPr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15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F492A" w:rsidRPr="004476CC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B65E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положению «</w:t>
      </w:r>
      <w:r w:rsidRPr="00FB65E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 порядке </w:t>
      </w: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организации и проведения</w:t>
      </w:r>
    </w:p>
    <w:p w:rsidR="00BF492A" w:rsidRPr="004476CC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текущего контроля успеваемости и промежуточной аттестации</w:t>
      </w:r>
    </w:p>
    <w:p w:rsidR="004476CC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обучающихся </w:t>
      </w:r>
      <w:r w:rsidR="00FB65E7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образовательным программам среднего профессионального</w:t>
      </w:r>
      <w:r w:rsidR="004476CC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FB65E7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</w:r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высшего образования </w:t>
      </w:r>
      <w:r w:rsidR="004476CC"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– по программам </w:t>
      </w:r>
      <w:proofErr w:type="spellStart"/>
      <w:r w:rsidRPr="004476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бакалавриата</w:t>
      </w:r>
      <w:proofErr w:type="spellEnd"/>
      <w:r w:rsidRPr="00FB65E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BF492A" w:rsidRPr="00FB65E7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FB65E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специалитета</w:t>
      </w:r>
      <w:proofErr w:type="spellEnd"/>
      <w:r w:rsidRPr="00FB65E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магистратуры» </w:t>
      </w:r>
    </w:p>
    <w:p w:rsidR="00BF492A" w:rsidRPr="00BF492A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B65E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утвержденному ректором _______________________</w:t>
      </w:r>
      <w:r w:rsidRPr="00BF492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BF492A" w:rsidRPr="00BF492A" w:rsidRDefault="00BF492A" w:rsidP="00BF492A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BF492A" w:rsidRPr="00BF492A" w:rsidRDefault="00BF492A" w:rsidP="00BF492A">
      <w:pPr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F49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Образец сводной экзаменационной/зачетной ведомости</w:t>
      </w:r>
    </w:p>
    <w:p w:rsidR="00BF492A" w:rsidRPr="00BF492A" w:rsidRDefault="00BF492A" w:rsidP="00BF492A">
      <w:p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Министерство науки и высшего образования Российской Федерации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Courier New" w:eastAsia="Microsoft Sans Serif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Байкальский государственный университет 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Кафедра 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_____________________________</w:t>
      </w:r>
    </w:p>
    <w:p w:rsidR="00BF492A" w:rsidRPr="00BF492A" w:rsidRDefault="009A705D" w:rsidP="00BF492A">
      <w:pPr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Факультет</w:t>
      </w:r>
      <w:r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/</w:t>
      </w:r>
      <w:r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Институт</w:t>
      </w:r>
      <w:r w:rsidR="00E316F8"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/</w:t>
      </w:r>
      <w:r w:rsidR="008B0731"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Учебное </w:t>
      </w:r>
      <w:r w:rsid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о</w:t>
      </w:r>
      <w:r w:rsidR="00E316F8"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тделение</w:t>
      </w:r>
      <w:r w:rsidRPr="009517C1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 ____________________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Специальность/направление подготовки </w:t>
      </w:r>
      <w:r w:rsidR="009A705D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Образовательная программа </w:t>
      </w:r>
      <w:r w:rsidR="007158B2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________________________</w:t>
      </w:r>
    </w:p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Courier New" w:eastAsia="Microsoft Sans Serif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Форма обучения: </w:t>
      </w:r>
      <w:r w:rsidR="007158B2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6"/>
        <w:gridCol w:w="2689"/>
      </w:tblGrid>
      <w:tr w:rsidR="00BF492A" w:rsidRPr="00BF492A" w:rsidTr="004F4E8B">
        <w:trPr>
          <w:tblHeader/>
        </w:trPr>
        <w:tc>
          <w:tcPr>
            <w:tcW w:w="6855" w:type="dxa"/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группа </w:t>
            </w:r>
            <w:r w:rsidR="007158B2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u w:val="single"/>
                <w:lang w:bidi="ru-RU"/>
              </w:rPr>
              <w:t>____________</w:t>
            </w: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курс______________ </w:t>
            </w:r>
          </w:p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1" w:type="dxa"/>
            <w:vAlign w:val="center"/>
            <w:hideMark/>
          </w:tcPr>
          <w:p w:rsidR="00BF492A" w:rsidRPr="00BF492A" w:rsidRDefault="007158B2" w:rsidP="007158B2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се</w:t>
            </w:r>
            <w:r w:rsidR="00BF492A"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местр </w:t>
            </w:r>
            <w:r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_____</w:t>
            </w:r>
          </w:p>
        </w:tc>
      </w:tr>
    </w:tbl>
    <w:p w:rsidR="00BF492A" w:rsidRPr="00BF492A" w:rsidRDefault="00BF492A" w:rsidP="00BF492A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Дисциплина "</w:t>
      </w:r>
      <w:r w:rsidR="007158B2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"</w:t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Экзамен/Зачет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  <w:t xml:space="preserve">часов: </w:t>
      </w:r>
      <w:r w:rsidR="007158B2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proofErr w:type="spellStart"/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зач</w:t>
      </w:r>
      <w:proofErr w:type="spellEnd"/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. единиц: </w:t>
      </w:r>
      <w:r w:rsidR="007158B2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0"/>
        <w:gridCol w:w="3605"/>
      </w:tblGrid>
      <w:tr w:rsidR="00BF492A" w:rsidRPr="00BF492A" w:rsidTr="004F4E8B">
        <w:trPr>
          <w:tblHeader/>
        </w:trPr>
        <w:tc>
          <w:tcPr>
            <w:tcW w:w="5953" w:type="dxa"/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Преподаватель </w:t>
            </w:r>
          </w:p>
        </w:tc>
        <w:tc>
          <w:tcPr>
            <w:tcW w:w="3623" w:type="dxa"/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 Дата_______________20__ г. </w:t>
            </w:r>
          </w:p>
        </w:tc>
      </w:tr>
      <w:tr w:rsidR="00BF492A" w:rsidRPr="00BF492A" w:rsidTr="004F4E8B">
        <w:trPr>
          <w:tblHeader/>
        </w:trPr>
        <w:tc>
          <w:tcPr>
            <w:tcW w:w="9576" w:type="dxa"/>
            <w:gridSpan w:val="2"/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СВОДНАЯ ВЕДОМОСТЬ (первая</w:t>
            </w:r>
            <w:r w:rsidR="007158B2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/вторая</w:t>
            </w: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 повторная промежуточная аттестация)</w:t>
            </w:r>
          </w:p>
        </w:tc>
      </w:tr>
    </w:tbl>
    <w:p w:rsidR="00BF492A" w:rsidRPr="00BF492A" w:rsidRDefault="00BF492A" w:rsidP="00BF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50"/>
        <w:gridCol w:w="1333"/>
        <w:gridCol w:w="1418"/>
        <w:gridCol w:w="1582"/>
        <w:gridCol w:w="964"/>
      </w:tblGrid>
      <w:tr w:rsidR="00BF492A" w:rsidRPr="00BF492A" w:rsidTr="004F4E8B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Экзаменационная оценка/</w:t>
            </w:r>
          </w:p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балльная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 xml:space="preserve"> дата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Подпись экзаменатора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  <w:r w:rsidRPr="00BF492A">
              <w:rPr>
                <w:rFonts w:ascii="Times New Roman CYR" w:eastAsia="Microsoft Sans Serif" w:hAnsi="Times New Roman CYR" w:cs="Times New Roman CYR"/>
                <w:color w:val="000000"/>
                <w:sz w:val="24"/>
                <w:szCs w:val="24"/>
                <w:lang w:bidi="ru-RU"/>
              </w:rPr>
              <w:t>№№ зачетных книжек</w:t>
            </w: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BF492A" w:rsidRPr="00BF492A" w:rsidTr="004F4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A" w:rsidRPr="00BF492A" w:rsidRDefault="00BF492A" w:rsidP="00BF492A">
            <w:pPr>
              <w:widowControl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F492A" w:rsidRPr="00BF492A" w:rsidRDefault="00BF492A" w:rsidP="00BF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Итого: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Отлично______________________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Хорошо____________________________</w:t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Удовлетворительно_______________________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Неудовлетворительно________________</w:t>
      </w:r>
    </w:p>
    <w:p w:rsidR="00BF492A" w:rsidRPr="00BF492A" w:rsidRDefault="00BF492A" w:rsidP="00BF492A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Не явка_________________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ab/>
      </w:r>
    </w:p>
    <w:p w:rsidR="005B123E" w:rsidRDefault="005B123E" w:rsidP="005B123E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</w:p>
    <w:p w:rsidR="005B123E" w:rsidRDefault="005B123E" w:rsidP="005B123E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</w:p>
    <w:p w:rsidR="00BF492A" w:rsidRPr="005B123E" w:rsidRDefault="00BF492A" w:rsidP="005B123E">
      <w:pPr>
        <w:widowControl w:val="0"/>
        <w:spacing w:after="0" w:line="240" w:lineRule="auto"/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</w:pP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Декан факультета/Директор института</w:t>
      </w:r>
      <w:r w:rsidR="00006799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>/Руководитель учебного отделения</w:t>
      </w:r>
      <w:r w:rsidRPr="00BF492A">
        <w:rPr>
          <w:rFonts w:ascii="Times New Roman CYR" w:eastAsia="Microsoft Sans Serif" w:hAnsi="Times New Roman CYR" w:cs="Times New Roman CYR"/>
          <w:color w:val="000000"/>
          <w:sz w:val="24"/>
          <w:szCs w:val="24"/>
          <w:lang w:eastAsia="ru-RU" w:bidi="ru-RU"/>
        </w:rPr>
        <w:t xml:space="preserve"> _____________</w:t>
      </w:r>
    </w:p>
    <w:sectPr w:rsidR="00BF492A" w:rsidRPr="005B123E" w:rsidSect="00F142FF">
      <w:headerReference w:type="default" r:id="rId7"/>
      <w:footerReference w:type="default" r:id="rId8"/>
      <w:headerReference w:type="first" r:id="rId9"/>
      <w:pgSz w:w="11900" w:h="16840"/>
      <w:pgMar w:top="993" w:right="794" w:bottom="1134" w:left="1641" w:header="568" w:footer="227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0A" w:rsidRDefault="00015B37">
      <w:pPr>
        <w:spacing w:after="0" w:line="240" w:lineRule="auto"/>
      </w:pPr>
      <w:r>
        <w:separator/>
      </w:r>
    </w:p>
  </w:endnote>
  <w:endnote w:type="continuationSeparator" w:id="0">
    <w:p w:rsidR="005A740A" w:rsidRDefault="000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B2" w:rsidRDefault="007158B2">
    <w:pPr>
      <w:pStyle w:val="a6"/>
      <w:jc w:val="center"/>
    </w:pPr>
  </w:p>
  <w:p w:rsidR="0086014D" w:rsidRDefault="00F85B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0A" w:rsidRDefault="00015B37">
      <w:pPr>
        <w:spacing w:after="0" w:line="240" w:lineRule="auto"/>
      </w:pPr>
      <w:r>
        <w:separator/>
      </w:r>
    </w:p>
  </w:footnote>
  <w:footnote w:type="continuationSeparator" w:id="0">
    <w:p w:rsidR="005A740A" w:rsidRDefault="0001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13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4E01" w:rsidRPr="00674E01" w:rsidRDefault="00674E01" w:rsidP="00674E01">
        <w:pPr>
          <w:pStyle w:val="a4"/>
          <w:jc w:val="center"/>
          <w:rPr>
            <w:rFonts w:ascii="Times New Roman" w:hAnsi="Times New Roman" w:cs="Times New Roman"/>
          </w:rPr>
        </w:pPr>
        <w:r w:rsidRPr="00674E01">
          <w:rPr>
            <w:rFonts w:ascii="Times New Roman" w:hAnsi="Times New Roman" w:cs="Times New Roman"/>
          </w:rPr>
          <w:fldChar w:fldCharType="begin"/>
        </w:r>
        <w:r w:rsidRPr="00674E01">
          <w:rPr>
            <w:rFonts w:ascii="Times New Roman" w:hAnsi="Times New Roman" w:cs="Times New Roman"/>
          </w:rPr>
          <w:instrText>PAGE   \* MERGEFORMAT</w:instrText>
        </w:r>
        <w:r w:rsidRPr="00674E01">
          <w:rPr>
            <w:rFonts w:ascii="Times New Roman" w:hAnsi="Times New Roman" w:cs="Times New Roman"/>
          </w:rPr>
          <w:fldChar w:fldCharType="separate"/>
        </w:r>
        <w:r w:rsidR="00F85BAA">
          <w:rPr>
            <w:rFonts w:ascii="Times New Roman" w:hAnsi="Times New Roman" w:cs="Times New Roman"/>
            <w:noProof/>
          </w:rPr>
          <w:t>1</w:t>
        </w:r>
        <w:r w:rsidRPr="00674E0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468800"/>
      <w:docPartObj>
        <w:docPartGallery w:val="Page Numbers (Top of Page)"/>
        <w:docPartUnique/>
      </w:docPartObj>
    </w:sdtPr>
    <w:sdtEndPr/>
    <w:sdtContent>
      <w:p w:rsidR="00F142FF" w:rsidRDefault="00F142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BAA">
          <w:rPr>
            <w:noProof/>
          </w:rPr>
          <w:t>0</w:t>
        </w:r>
        <w:r>
          <w:fldChar w:fldCharType="end"/>
        </w:r>
      </w:p>
    </w:sdtContent>
  </w:sdt>
  <w:p w:rsidR="00F142FF" w:rsidRDefault="00F142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722126"/>
    <w:multiLevelType w:val="multilevel"/>
    <w:tmpl w:val="E32E1B62"/>
    <w:lvl w:ilvl="0">
      <w:start w:val="1"/>
      <w:numFmt w:val="decimal"/>
      <w:lvlText w:val="%1."/>
      <w:lvlJc w:val="left"/>
      <w:pPr>
        <w:ind w:left="201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 w15:restartNumberingAfterBreak="0">
    <w:nsid w:val="43FF4AE6"/>
    <w:multiLevelType w:val="multilevel"/>
    <w:tmpl w:val="97E4B086"/>
    <w:lvl w:ilvl="0">
      <w:start w:val="2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254022E"/>
    <w:multiLevelType w:val="multilevel"/>
    <w:tmpl w:val="B05641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  <w:color w:val="auto"/>
      </w:rPr>
    </w:lvl>
  </w:abstractNum>
  <w:abstractNum w:abstractNumId="4" w15:restartNumberingAfterBreak="0">
    <w:nsid w:val="6C6F295A"/>
    <w:multiLevelType w:val="multilevel"/>
    <w:tmpl w:val="5E648BBE"/>
    <w:lvl w:ilvl="0">
      <w:start w:val="5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6044" w:hanging="1080"/>
      </w:pPr>
    </w:lvl>
    <w:lvl w:ilvl="4">
      <w:start w:val="1"/>
      <w:numFmt w:val="decimal"/>
      <w:lvlText w:val="%1.%2.%3.%4.%5."/>
      <w:lvlJc w:val="left"/>
      <w:pPr>
        <w:ind w:left="7604" w:hanging="1080"/>
      </w:pPr>
    </w:lvl>
    <w:lvl w:ilvl="5">
      <w:start w:val="1"/>
      <w:numFmt w:val="decimal"/>
      <w:lvlText w:val="%1.%2.%3.%4.%5.%6."/>
      <w:lvlJc w:val="left"/>
      <w:pPr>
        <w:ind w:left="9524" w:hanging="1440"/>
      </w:pPr>
    </w:lvl>
    <w:lvl w:ilvl="6">
      <w:start w:val="1"/>
      <w:numFmt w:val="decimal"/>
      <w:lvlText w:val="%1.%2.%3.%4.%5.%6.%7."/>
      <w:lvlJc w:val="left"/>
      <w:pPr>
        <w:ind w:left="11444" w:hanging="1800"/>
      </w:pPr>
    </w:lvl>
    <w:lvl w:ilvl="7">
      <w:start w:val="1"/>
      <w:numFmt w:val="decimal"/>
      <w:lvlText w:val="%1.%2.%3.%4.%5.%6.%7.%8."/>
      <w:lvlJc w:val="left"/>
      <w:pPr>
        <w:ind w:left="13004" w:hanging="1800"/>
      </w:pPr>
    </w:lvl>
    <w:lvl w:ilvl="8">
      <w:start w:val="1"/>
      <w:numFmt w:val="decimal"/>
      <w:lvlText w:val="%1.%2.%3.%4.%5.%6.%7.%8.%9."/>
      <w:lvlJc w:val="left"/>
      <w:pPr>
        <w:ind w:left="14924" w:hanging="21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2A"/>
    <w:rsid w:val="000002A2"/>
    <w:rsid w:val="00006799"/>
    <w:rsid w:val="00015B37"/>
    <w:rsid w:val="000361E5"/>
    <w:rsid w:val="00040903"/>
    <w:rsid w:val="0007038A"/>
    <w:rsid w:val="00083097"/>
    <w:rsid w:val="000C2848"/>
    <w:rsid w:val="000D0E68"/>
    <w:rsid w:val="000D138D"/>
    <w:rsid w:val="000D5351"/>
    <w:rsid w:val="000F4F01"/>
    <w:rsid w:val="00100962"/>
    <w:rsid w:val="001567D6"/>
    <w:rsid w:val="00193BDF"/>
    <w:rsid w:val="00196DB0"/>
    <w:rsid w:val="001A1844"/>
    <w:rsid w:val="001A69C3"/>
    <w:rsid w:val="001B2977"/>
    <w:rsid w:val="00255E84"/>
    <w:rsid w:val="00276C0B"/>
    <w:rsid w:val="00280CBF"/>
    <w:rsid w:val="002B6AB6"/>
    <w:rsid w:val="003313E2"/>
    <w:rsid w:val="003C353F"/>
    <w:rsid w:val="003E551E"/>
    <w:rsid w:val="004021EF"/>
    <w:rsid w:val="0040277E"/>
    <w:rsid w:val="00445728"/>
    <w:rsid w:val="004476CC"/>
    <w:rsid w:val="00457F5E"/>
    <w:rsid w:val="004659A8"/>
    <w:rsid w:val="004C5723"/>
    <w:rsid w:val="00512752"/>
    <w:rsid w:val="005548A8"/>
    <w:rsid w:val="005A69C4"/>
    <w:rsid w:val="005A740A"/>
    <w:rsid w:val="005B123E"/>
    <w:rsid w:val="005B313E"/>
    <w:rsid w:val="005C07A2"/>
    <w:rsid w:val="00611134"/>
    <w:rsid w:val="00636BF7"/>
    <w:rsid w:val="00673103"/>
    <w:rsid w:val="00674E01"/>
    <w:rsid w:val="00695A5F"/>
    <w:rsid w:val="00696722"/>
    <w:rsid w:val="006E2AE3"/>
    <w:rsid w:val="007158B2"/>
    <w:rsid w:val="007F1D15"/>
    <w:rsid w:val="007F2F24"/>
    <w:rsid w:val="00877EBE"/>
    <w:rsid w:val="00892FED"/>
    <w:rsid w:val="00895B08"/>
    <w:rsid w:val="008B0731"/>
    <w:rsid w:val="009128D0"/>
    <w:rsid w:val="00917EFA"/>
    <w:rsid w:val="009517C1"/>
    <w:rsid w:val="009A705D"/>
    <w:rsid w:val="009C1E95"/>
    <w:rsid w:val="009C4B61"/>
    <w:rsid w:val="00A00DAD"/>
    <w:rsid w:val="00A53132"/>
    <w:rsid w:val="00A665A0"/>
    <w:rsid w:val="00AA04DE"/>
    <w:rsid w:val="00AD0B73"/>
    <w:rsid w:val="00B02654"/>
    <w:rsid w:val="00B245E5"/>
    <w:rsid w:val="00B6716F"/>
    <w:rsid w:val="00B92F23"/>
    <w:rsid w:val="00BD0899"/>
    <w:rsid w:val="00BE58DA"/>
    <w:rsid w:val="00BF492A"/>
    <w:rsid w:val="00BF72BE"/>
    <w:rsid w:val="00C24C09"/>
    <w:rsid w:val="00C511C6"/>
    <w:rsid w:val="00C8557C"/>
    <w:rsid w:val="00CD6C96"/>
    <w:rsid w:val="00CF0C58"/>
    <w:rsid w:val="00D06208"/>
    <w:rsid w:val="00D24F2C"/>
    <w:rsid w:val="00D342DB"/>
    <w:rsid w:val="00D71F5E"/>
    <w:rsid w:val="00D77C2B"/>
    <w:rsid w:val="00DC4F9E"/>
    <w:rsid w:val="00E316F8"/>
    <w:rsid w:val="00E45C33"/>
    <w:rsid w:val="00E91666"/>
    <w:rsid w:val="00EA2369"/>
    <w:rsid w:val="00F142FF"/>
    <w:rsid w:val="00F1537E"/>
    <w:rsid w:val="00F26AB2"/>
    <w:rsid w:val="00F27520"/>
    <w:rsid w:val="00F34F01"/>
    <w:rsid w:val="00F85BAA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86D7E8"/>
  <w15:chartTrackingRefBased/>
  <w15:docId w15:val="{6F8FDCA7-CA01-4894-8048-BF8E9641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F4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F49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92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BF492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492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BF492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9A705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05D"/>
    <w:pPr>
      <w:shd w:val="clear" w:color="auto" w:fill="FFFFFF"/>
      <w:spacing w:before="180" w:after="300" w:line="439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No Spacing"/>
    <w:uiPriority w:val="1"/>
    <w:qFormat/>
    <w:rsid w:val="009A705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76C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5571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Александровна</dc:creator>
  <cp:keywords/>
  <dc:description/>
  <cp:lastModifiedBy>Тумашева Наталья Петровна</cp:lastModifiedBy>
  <cp:revision>3</cp:revision>
  <cp:lastPrinted>2023-04-24T06:34:00Z</cp:lastPrinted>
  <dcterms:created xsi:type="dcterms:W3CDTF">2023-04-24T08:48:00Z</dcterms:created>
  <dcterms:modified xsi:type="dcterms:W3CDTF">2023-04-26T02:08:00Z</dcterms:modified>
</cp:coreProperties>
</file>